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962CB" w14:textId="6D9436F7" w:rsidR="007229D0" w:rsidRPr="007949E5" w:rsidRDefault="001E07DE" w:rsidP="00E65C0C">
      <w:pPr>
        <w:pStyle w:val="Heading1"/>
        <w:rPr>
          <w:rFonts w:ascii="Segoe UI Semibold" w:hAnsi="Segoe UI Semibold"/>
          <w:sz w:val="24"/>
          <w:szCs w:val="18"/>
        </w:rPr>
      </w:pPr>
      <w:r>
        <w:rPr>
          <w:rFonts w:ascii="Segoe UI Semibold" w:hAnsi="Segoe UI Semibold"/>
          <w:noProof/>
          <w:sz w:val="24"/>
          <w:szCs w:val="18"/>
        </w:rPr>
        <w:drawing>
          <wp:anchor distT="0" distB="0" distL="114300" distR="114300" simplePos="0" relativeHeight="251659264" behindDoc="0" locked="0" layoutInCell="1" allowOverlap="1" wp14:anchorId="75C4DF59" wp14:editId="3A75CBFF">
            <wp:simplePos x="0" y="0"/>
            <wp:positionH relativeFrom="column">
              <wp:posOffset>5424170</wp:posOffset>
            </wp:positionH>
            <wp:positionV relativeFrom="paragraph">
              <wp:posOffset>0</wp:posOffset>
            </wp:positionV>
            <wp:extent cx="1125220" cy="10153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onek logo-stack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25220" cy="1015365"/>
                    </a:xfrm>
                    <a:prstGeom prst="rect">
                      <a:avLst/>
                    </a:prstGeom>
                    <a:noFill/>
                  </pic:spPr>
                </pic:pic>
              </a:graphicData>
            </a:graphic>
            <wp14:sizeRelH relativeFrom="page">
              <wp14:pctWidth>0</wp14:pctWidth>
            </wp14:sizeRelH>
            <wp14:sizeRelV relativeFrom="page">
              <wp14:pctHeight>0</wp14:pctHeight>
            </wp14:sizeRelV>
          </wp:anchor>
        </w:drawing>
      </w:r>
      <w:r w:rsidR="0034723B" w:rsidRPr="007949E5">
        <w:rPr>
          <w:rFonts w:ascii="Segoe UI Semibold" w:hAnsi="Segoe UI Semibold"/>
          <w:noProof/>
          <w:sz w:val="24"/>
          <w:szCs w:val="18"/>
        </w:rPr>
        <w:t xml:space="preserve">Tyonek </w:t>
      </w:r>
      <w:r w:rsidR="00E712C0">
        <w:rPr>
          <w:rFonts w:ascii="Segoe UI Semibold" w:hAnsi="Segoe UI Semibold"/>
          <w:noProof/>
          <w:sz w:val="24"/>
          <w:szCs w:val="18"/>
        </w:rPr>
        <w:t>SERVICES</w:t>
      </w:r>
      <w:r w:rsidR="0034723B" w:rsidRPr="007949E5">
        <w:rPr>
          <w:rFonts w:ascii="Segoe UI Semibold" w:hAnsi="Segoe UI Semibold"/>
          <w:noProof/>
          <w:sz w:val="24"/>
          <w:szCs w:val="18"/>
        </w:rPr>
        <w:t xml:space="preserve"> Group, Inc</w:t>
      </w:r>
    </w:p>
    <w:p w14:paraId="598FEC79" w14:textId="77777777" w:rsidR="00467865" w:rsidRPr="007949E5" w:rsidRDefault="005313F2" w:rsidP="00E65C0C">
      <w:pPr>
        <w:pStyle w:val="Heading3"/>
        <w:rPr>
          <w:rFonts w:ascii="Segoe UI Semibold" w:hAnsi="Segoe UI Semibold"/>
          <w:sz w:val="24"/>
          <w:szCs w:val="18"/>
        </w:rPr>
      </w:pPr>
      <w:r w:rsidRPr="007949E5">
        <w:rPr>
          <w:rFonts w:ascii="Segoe UI Semibold" w:hAnsi="Segoe UI Semibold"/>
          <w:sz w:val="24"/>
          <w:szCs w:val="18"/>
        </w:rPr>
        <w:t>Job Description Form</w:t>
      </w:r>
      <w:r w:rsidR="00120C95" w:rsidRPr="007949E5">
        <w:rPr>
          <w:rFonts w:ascii="Segoe UI Semibold" w:hAnsi="Segoe UI Semibold"/>
          <w:sz w:val="24"/>
          <w:szCs w:val="18"/>
        </w:rPr>
        <w:t xml:space="preserve"> </w:t>
      </w:r>
    </w:p>
    <w:p w14:paraId="016FB8ED" w14:textId="77777777" w:rsidR="002A733C" w:rsidRPr="007949E5" w:rsidRDefault="002A733C" w:rsidP="002A733C">
      <w:pPr>
        <w:rPr>
          <w:rFonts w:ascii="Segoe UI Semibold" w:hAnsi="Segoe UI Semibold"/>
          <w:sz w:val="18"/>
          <w:szCs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440"/>
        <w:gridCol w:w="540"/>
        <w:gridCol w:w="1530"/>
        <w:gridCol w:w="2970"/>
        <w:gridCol w:w="630"/>
        <w:gridCol w:w="2970"/>
      </w:tblGrid>
      <w:tr w:rsidR="00212276" w:rsidRPr="007949E5" w14:paraId="638FF117" w14:textId="77777777" w:rsidTr="007949E5">
        <w:trPr>
          <w:trHeight w:val="403"/>
          <w:tblHeader/>
          <w:jc w:val="center"/>
        </w:trPr>
        <w:tc>
          <w:tcPr>
            <w:tcW w:w="1980" w:type="dxa"/>
            <w:gridSpan w:val="2"/>
            <w:vAlign w:val="center"/>
          </w:tcPr>
          <w:p w14:paraId="3615FCD8" w14:textId="77777777"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Division/Department</w:t>
            </w:r>
          </w:p>
        </w:tc>
        <w:tc>
          <w:tcPr>
            <w:tcW w:w="8100" w:type="dxa"/>
            <w:gridSpan w:val="4"/>
            <w:vAlign w:val="center"/>
          </w:tcPr>
          <w:p w14:paraId="0491AC69" w14:textId="57143AA7" w:rsidR="00212276" w:rsidRPr="00065DA6" w:rsidRDefault="00FA51EE" w:rsidP="002A733C">
            <w:pPr>
              <w:rPr>
                <w:rFonts w:ascii="Segoe UI Semibold" w:hAnsi="Segoe UI Semibold"/>
                <w:b/>
                <w:sz w:val="20"/>
                <w:szCs w:val="18"/>
              </w:rPr>
            </w:pPr>
            <w:r>
              <w:rPr>
                <w:rFonts w:ascii="Segoe UI Semibold" w:hAnsi="Segoe UI Semibold"/>
                <w:b/>
                <w:sz w:val="20"/>
                <w:szCs w:val="18"/>
              </w:rPr>
              <w:t>T</w:t>
            </w:r>
            <w:r w:rsidR="00E75859">
              <w:rPr>
                <w:rFonts w:ascii="Segoe UI Semibold" w:hAnsi="Segoe UI Semibold"/>
                <w:b/>
                <w:sz w:val="20"/>
                <w:szCs w:val="18"/>
              </w:rPr>
              <w:t>S</w:t>
            </w:r>
            <w:r>
              <w:rPr>
                <w:rFonts w:ascii="Segoe UI Semibold" w:hAnsi="Segoe UI Semibold"/>
                <w:b/>
                <w:sz w:val="20"/>
                <w:szCs w:val="18"/>
              </w:rPr>
              <w:t>G</w:t>
            </w:r>
          </w:p>
        </w:tc>
      </w:tr>
      <w:tr w:rsidR="00212276" w:rsidRPr="007949E5" w14:paraId="50E0EC82" w14:textId="77777777" w:rsidTr="007949E5">
        <w:trPr>
          <w:trHeight w:val="403"/>
          <w:tblHeader/>
          <w:jc w:val="center"/>
        </w:trPr>
        <w:tc>
          <w:tcPr>
            <w:tcW w:w="1980" w:type="dxa"/>
            <w:gridSpan w:val="2"/>
            <w:vAlign w:val="center"/>
          </w:tcPr>
          <w:p w14:paraId="2420DAFF" w14:textId="77777777"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Location</w:t>
            </w:r>
          </w:p>
        </w:tc>
        <w:tc>
          <w:tcPr>
            <w:tcW w:w="8100" w:type="dxa"/>
            <w:gridSpan w:val="4"/>
            <w:vAlign w:val="center"/>
          </w:tcPr>
          <w:p w14:paraId="1B7E21BC" w14:textId="77777777" w:rsidR="00212276" w:rsidRPr="00065DA6" w:rsidRDefault="00FA51EE" w:rsidP="002A733C">
            <w:pPr>
              <w:rPr>
                <w:rFonts w:ascii="Segoe UI Semibold" w:hAnsi="Segoe UI Semibold"/>
                <w:b/>
                <w:sz w:val="20"/>
                <w:szCs w:val="18"/>
              </w:rPr>
            </w:pPr>
            <w:r>
              <w:rPr>
                <w:rFonts w:ascii="Segoe UI Semibold" w:hAnsi="Segoe UI Semibold"/>
                <w:b/>
                <w:sz w:val="20"/>
                <w:szCs w:val="18"/>
              </w:rPr>
              <w:t>MAD</w:t>
            </w:r>
          </w:p>
        </w:tc>
      </w:tr>
      <w:tr w:rsidR="00212276" w:rsidRPr="007949E5" w14:paraId="0AD8060D" w14:textId="77777777" w:rsidTr="007949E5">
        <w:trPr>
          <w:trHeight w:val="403"/>
          <w:tblHeader/>
          <w:jc w:val="center"/>
        </w:trPr>
        <w:tc>
          <w:tcPr>
            <w:tcW w:w="1980" w:type="dxa"/>
            <w:gridSpan w:val="2"/>
            <w:vAlign w:val="center"/>
          </w:tcPr>
          <w:p w14:paraId="5FDE0E71" w14:textId="77777777"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Job Title</w:t>
            </w:r>
          </w:p>
        </w:tc>
        <w:tc>
          <w:tcPr>
            <w:tcW w:w="8100" w:type="dxa"/>
            <w:gridSpan w:val="4"/>
            <w:vAlign w:val="center"/>
          </w:tcPr>
          <w:p w14:paraId="64DCEF5F" w14:textId="60F46D17" w:rsidR="00212276" w:rsidRPr="009547EB" w:rsidRDefault="00E75859" w:rsidP="00D4470B">
            <w:pPr>
              <w:rPr>
                <w:rFonts w:ascii="Segoe UI Semibold" w:hAnsi="Segoe UI Semibold" w:cs="Segoe UI Semibold"/>
                <w:b/>
                <w:sz w:val="20"/>
                <w:szCs w:val="20"/>
              </w:rPr>
            </w:pPr>
            <w:r>
              <w:rPr>
                <w:rFonts w:ascii="Segoe UI Semibold" w:hAnsi="Segoe UI Semibold" w:cs="Segoe UI Semibold"/>
                <w:b/>
                <w:sz w:val="20"/>
                <w:szCs w:val="20"/>
              </w:rPr>
              <w:t>Aviation Logistic Program</w:t>
            </w:r>
            <w:r w:rsidR="009547EB" w:rsidRPr="009547EB">
              <w:rPr>
                <w:rFonts w:ascii="Segoe UI Semibold" w:hAnsi="Segoe UI Semibold" w:cs="Segoe UI Semibold"/>
                <w:b/>
                <w:sz w:val="20"/>
                <w:szCs w:val="20"/>
              </w:rPr>
              <w:t xml:space="preserve"> Manager</w:t>
            </w:r>
          </w:p>
        </w:tc>
      </w:tr>
      <w:tr w:rsidR="00F7313A" w:rsidRPr="007949E5" w14:paraId="3CC72E7E" w14:textId="77777777" w:rsidTr="007949E5">
        <w:trPr>
          <w:trHeight w:hRule="exact" w:val="403"/>
          <w:tblHeader/>
          <w:jc w:val="center"/>
        </w:trPr>
        <w:tc>
          <w:tcPr>
            <w:tcW w:w="1980" w:type="dxa"/>
            <w:gridSpan w:val="2"/>
            <w:vAlign w:val="center"/>
          </w:tcPr>
          <w:p w14:paraId="1C6CE1D6" w14:textId="77777777" w:rsidR="00F7313A" w:rsidRPr="007949E5" w:rsidRDefault="00F7313A" w:rsidP="00065DA6">
            <w:pPr>
              <w:jc w:val="right"/>
              <w:rPr>
                <w:rFonts w:ascii="Segoe UI Semibold" w:hAnsi="Segoe UI Semibold"/>
                <w:sz w:val="18"/>
                <w:szCs w:val="18"/>
              </w:rPr>
            </w:pPr>
            <w:r w:rsidRPr="007949E5">
              <w:rPr>
                <w:rFonts w:ascii="Segoe UI Semibold" w:hAnsi="Segoe UI Semibold"/>
                <w:sz w:val="18"/>
                <w:szCs w:val="18"/>
              </w:rPr>
              <w:t>Reports to</w:t>
            </w:r>
          </w:p>
        </w:tc>
        <w:tc>
          <w:tcPr>
            <w:tcW w:w="4500" w:type="dxa"/>
            <w:gridSpan w:val="2"/>
            <w:vAlign w:val="center"/>
          </w:tcPr>
          <w:p w14:paraId="1820A2AA" w14:textId="697F1F46" w:rsidR="00F7313A" w:rsidRPr="00065DA6" w:rsidRDefault="00E712C0" w:rsidP="002A733C">
            <w:pPr>
              <w:rPr>
                <w:rFonts w:ascii="Segoe UI Semibold" w:hAnsi="Segoe UI Semibold"/>
                <w:b/>
                <w:sz w:val="20"/>
                <w:szCs w:val="18"/>
              </w:rPr>
            </w:pPr>
            <w:r>
              <w:rPr>
                <w:rFonts w:ascii="Segoe UI Semibold" w:hAnsi="Segoe UI Semibold"/>
                <w:b/>
                <w:sz w:val="20"/>
                <w:szCs w:val="18"/>
              </w:rPr>
              <w:t>Paul Stein</w:t>
            </w:r>
          </w:p>
        </w:tc>
        <w:tc>
          <w:tcPr>
            <w:tcW w:w="630" w:type="dxa"/>
            <w:vAlign w:val="center"/>
          </w:tcPr>
          <w:p w14:paraId="370D1805" w14:textId="77777777" w:rsidR="00F7313A" w:rsidRPr="00065DA6" w:rsidRDefault="00F7313A" w:rsidP="00065DA6">
            <w:pPr>
              <w:pStyle w:val="Italics"/>
              <w:jc w:val="right"/>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14:paraId="0C5F3D81" w14:textId="4C0A02E4" w:rsidR="00F7313A" w:rsidRPr="00065DA6" w:rsidRDefault="00E712C0" w:rsidP="002A733C">
            <w:pPr>
              <w:rPr>
                <w:rFonts w:ascii="Segoe UI Semibold" w:hAnsi="Segoe UI Semibold"/>
                <w:b/>
                <w:sz w:val="20"/>
                <w:szCs w:val="18"/>
              </w:rPr>
            </w:pPr>
            <w:r>
              <w:rPr>
                <w:rFonts w:ascii="Segoe UI Semibold" w:hAnsi="Segoe UI Semibold"/>
                <w:b/>
                <w:sz w:val="20"/>
                <w:szCs w:val="18"/>
              </w:rPr>
              <w:t>Vice President</w:t>
            </w:r>
          </w:p>
        </w:tc>
      </w:tr>
      <w:tr w:rsidR="005313F2" w:rsidRPr="007949E5" w14:paraId="799A9B30" w14:textId="77777777" w:rsidTr="00A41380">
        <w:trPr>
          <w:trHeight w:hRule="exact" w:val="2049"/>
          <w:jc w:val="center"/>
        </w:trPr>
        <w:tc>
          <w:tcPr>
            <w:tcW w:w="1980" w:type="dxa"/>
            <w:gridSpan w:val="2"/>
          </w:tcPr>
          <w:p w14:paraId="404F6D31" w14:textId="77777777" w:rsidR="005313F2" w:rsidRPr="007949E5" w:rsidRDefault="005313F2" w:rsidP="00065DA6">
            <w:pPr>
              <w:pStyle w:val="Text"/>
              <w:jc w:val="right"/>
              <w:rPr>
                <w:rFonts w:ascii="Segoe UI Semibold" w:hAnsi="Segoe UI Semibold"/>
                <w:sz w:val="18"/>
                <w:szCs w:val="18"/>
              </w:rPr>
            </w:pPr>
            <w:bookmarkStart w:id="0" w:name="_GoBack"/>
            <w:r w:rsidRPr="007949E5">
              <w:rPr>
                <w:rFonts w:ascii="Segoe UI Semibold" w:hAnsi="Segoe UI Semibold"/>
                <w:sz w:val="18"/>
                <w:szCs w:val="18"/>
              </w:rPr>
              <w:t>Level/Grade</w:t>
            </w:r>
          </w:p>
          <w:p w14:paraId="421CCD56" w14:textId="77777777" w:rsidR="00FF2780" w:rsidRPr="007949E5" w:rsidRDefault="00FF2780" w:rsidP="00065DA6">
            <w:pPr>
              <w:pStyle w:val="Text"/>
              <w:jc w:val="right"/>
              <w:rPr>
                <w:rFonts w:ascii="Segoe UI Semibold" w:hAnsi="Segoe UI Semibold"/>
                <w:sz w:val="18"/>
                <w:szCs w:val="18"/>
              </w:rPr>
            </w:pPr>
            <w:r w:rsidRPr="007949E5">
              <w:rPr>
                <w:rFonts w:ascii="Segoe UI Semibold" w:hAnsi="Segoe UI Semibold"/>
                <w:sz w:val="18"/>
                <w:szCs w:val="18"/>
              </w:rPr>
              <w:t>(if applicable)</w:t>
            </w:r>
          </w:p>
        </w:tc>
        <w:tc>
          <w:tcPr>
            <w:tcW w:w="1530" w:type="dxa"/>
          </w:tcPr>
          <w:p w14:paraId="65FE4298" w14:textId="77777777" w:rsidR="005313F2" w:rsidRPr="007949E5" w:rsidRDefault="009F4299" w:rsidP="00E65C0C">
            <w:pPr>
              <w:pStyle w:val="Text"/>
              <w:rPr>
                <w:rFonts w:ascii="Segoe UI Semibold" w:hAnsi="Segoe UI Semibold"/>
                <w:b/>
                <w:sz w:val="18"/>
                <w:szCs w:val="18"/>
              </w:rPr>
            </w:pPr>
            <w:r w:rsidRPr="007949E5">
              <w:rPr>
                <w:rFonts w:ascii="Segoe UI Semibold" w:hAnsi="Segoe UI Semibold"/>
                <w:b/>
                <w:sz w:val="18"/>
                <w:szCs w:val="18"/>
              </w:rPr>
              <w:fldChar w:fldCharType="begin">
                <w:ffData>
                  <w:name w:val="Text6"/>
                  <w:enabled/>
                  <w:calcOnExit w:val="0"/>
                  <w:textInput/>
                </w:ffData>
              </w:fldChar>
            </w:r>
            <w:bookmarkStart w:id="1" w:name="Text6"/>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004A5159" w:rsidRPr="007949E5">
              <w:rPr>
                <w:rFonts w:ascii="Segoe UI Semibold" w:hAnsi="Segoe UI Semibold"/>
                <w:b/>
                <w:sz w:val="18"/>
                <w:szCs w:val="18"/>
              </w:rPr>
              <w:t>N/A</w:t>
            </w:r>
            <w:r w:rsidRPr="007949E5">
              <w:rPr>
                <w:rFonts w:ascii="Segoe UI Semibold" w:hAnsi="Segoe UI Semibold"/>
                <w:b/>
                <w:sz w:val="18"/>
                <w:szCs w:val="18"/>
              </w:rPr>
              <w:fldChar w:fldCharType="end"/>
            </w:r>
            <w:bookmarkEnd w:id="1"/>
          </w:p>
        </w:tc>
        <w:tc>
          <w:tcPr>
            <w:tcW w:w="2970" w:type="dxa"/>
          </w:tcPr>
          <w:p w14:paraId="664D9FB4" w14:textId="77777777" w:rsidR="005313F2" w:rsidRPr="007949E5" w:rsidRDefault="005313F2" w:rsidP="005313F2">
            <w:pPr>
              <w:pStyle w:val="Text"/>
              <w:rPr>
                <w:rFonts w:ascii="Segoe UI Semibold" w:hAnsi="Segoe UI Semibold"/>
                <w:sz w:val="18"/>
                <w:szCs w:val="18"/>
              </w:rPr>
            </w:pPr>
            <w:r w:rsidRPr="007949E5">
              <w:rPr>
                <w:rFonts w:ascii="Segoe UI Semibold" w:hAnsi="Segoe UI Semibold"/>
                <w:sz w:val="18"/>
                <w:szCs w:val="18"/>
              </w:rPr>
              <w:t>Type of position:</w:t>
            </w:r>
          </w:p>
          <w:bookmarkStart w:id="2" w:name="Check4"/>
          <w:p w14:paraId="4AF4981A" w14:textId="77777777" w:rsidR="005313F2" w:rsidRPr="007949E5" w:rsidRDefault="00FF2780" w:rsidP="005313F2">
            <w:pPr>
              <w:pStyle w:val="Text"/>
              <w:rPr>
                <w:rFonts w:ascii="Segoe UI Semibold" w:hAnsi="Segoe UI Semibold"/>
                <w:sz w:val="18"/>
                <w:szCs w:val="18"/>
              </w:rPr>
            </w:pPr>
            <w:r w:rsidRPr="007949E5">
              <w:rPr>
                <w:rStyle w:val="CheckBoxChar"/>
                <w:rFonts w:ascii="Segoe UI Semibold" w:hAnsi="Segoe UI Semibold"/>
                <w:color w:val="auto"/>
                <w:sz w:val="18"/>
                <w:szCs w:val="18"/>
              </w:rPr>
              <w:fldChar w:fldCharType="begin">
                <w:ffData>
                  <w:name w:val="Check4"/>
                  <w:enabled/>
                  <w:calcOnExit w:val="0"/>
                  <w:checkBox>
                    <w:sizeAuto/>
                    <w:default w:val="0"/>
                    <w:checked/>
                  </w:checkBox>
                </w:ffData>
              </w:fldChar>
            </w:r>
            <w:r w:rsidRPr="007949E5">
              <w:rPr>
                <w:rStyle w:val="CheckBoxChar"/>
                <w:rFonts w:ascii="Segoe UI Semibold" w:hAnsi="Segoe UI Semibold"/>
                <w:color w:val="auto"/>
                <w:sz w:val="18"/>
                <w:szCs w:val="18"/>
              </w:rPr>
              <w:instrText xml:space="preserve"> FORMCHECKBOX </w:instrText>
            </w:r>
            <w:r w:rsidR="00365B5C">
              <w:rPr>
                <w:rStyle w:val="CheckBoxChar"/>
                <w:rFonts w:ascii="Segoe UI Semibold" w:hAnsi="Segoe UI Semibold"/>
                <w:color w:val="auto"/>
                <w:sz w:val="18"/>
                <w:szCs w:val="18"/>
              </w:rPr>
            </w:r>
            <w:r w:rsidR="00365B5C">
              <w:rPr>
                <w:rStyle w:val="CheckBoxChar"/>
                <w:rFonts w:ascii="Segoe UI Semibold" w:hAnsi="Segoe UI Semibold"/>
                <w:color w:val="auto"/>
                <w:sz w:val="18"/>
                <w:szCs w:val="18"/>
              </w:rPr>
              <w:fldChar w:fldCharType="separate"/>
            </w:r>
            <w:r w:rsidRPr="007949E5">
              <w:rPr>
                <w:rStyle w:val="CheckBoxChar"/>
                <w:rFonts w:ascii="Segoe UI Semibold" w:hAnsi="Segoe UI Semibold"/>
                <w:color w:val="auto"/>
                <w:sz w:val="18"/>
                <w:szCs w:val="18"/>
              </w:rPr>
              <w:fldChar w:fldCharType="end"/>
            </w:r>
            <w:bookmarkEnd w:id="2"/>
            <w:r w:rsidR="00B155CA"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Full-time</w:t>
            </w:r>
          </w:p>
          <w:p w14:paraId="247C03E0" w14:textId="77777777" w:rsidR="005313F2" w:rsidRPr="007949E5" w:rsidRDefault="00B155CA"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365B5C">
              <w:rPr>
                <w:rStyle w:val="CheckBoxChar"/>
                <w:rFonts w:ascii="Segoe UI Semibold" w:hAnsi="Segoe UI Semibold"/>
                <w:b/>
                <w:color w:val="auto"/>
                <w:sz w:val="18"/>
                <w:szCs w:val="18"/>
              </w:rPr>
            </w:r>
            <w:r w:rsidR="00365B5C">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b/>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Part-time</w:t>
            </w:r>
          </w:p>
          <w:p w14:paraId="44AD6777" w14:textId="77777777" w:rsidR="005313F2" w:rsidRPr="007949E5" w:rsidRDefault="00B155CA"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365B5C">
              <w:rPr>
                <w:rStyle w:val="CheckBoxChar"/>
                <w:rFonts w:ascii="Segoe UI Semibold" w:hAnsi="Segoe UI Semibold"/>
                <w:b/>
                <w:color w:val="auto"/>
                <w:sz w:val="18"/>
                <w:szCs w:val="18"/>
              </w:rPr>
            </w:r>
            <w:r w:rsidR="00365B5C">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b/>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Contractor</w:t>
            </w:r>
          </w:p>
          <w:bookmarkStart w:id="3" w:name="Check3"/>
          <w:p w14:paraId="4B6717D2" w14:textId="77777777" w:rsidR="005313F2" w:rsidRPr="007949E5" w:rsidRDefault="009F4299"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365B5C">
              <w:rPr>
                <w:rStyle w:val="CheckBoxChar"/>
                <w:rFonts w:ascii="Segoe UI Semibold" w:hAnsi="Segoe UI Semibold"/>
                <w:b/>
                <w:color w:val="auto"/>
                <w:sz w:val="18"/>
                <w:szCs w:val="18"/>
              </w:rPr>
            </w:r>
            <w:r w:rsidR="00365B5C">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bookmarkEnd w:id="3"/>
            <w:r w:rsidR="005313F2" w:rsidRPr="007949E5">
              <w:rPr>
                <w:rStyle w:val="CheckBoxChar"/>
                <w:rFonts w:ascii="Segoe UI Semibold" w:hAnsi="Segoe UI Semibold"/>
                <w:color w:val="auto"/>
                <w:sz w:val="18"/>
                <w:szCs w:val="18"/>
              </w:rPr>
              <w:t xml:space="preserve"> </w:t>
            </w:r>
            <w:r w:rsidR="00B155CA"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Intern</w:t>
            </w:r>
            <w:r w:rsidR="0086044F" w:rsidRPr="007949E5">
              <w:rPr>
                <w:rFonts w:ascii="Segoe UI Semibold" w:hAnsi="Segoe UI Semibold"/>
                <w:sz w:val="18"/>
                <w:szCs w:val="18"/>
              </w:rPr>
              <w:t xml:space="preserve"> / Temporary</w:t>
            </w:r>
          </w:p>
        </w:tc>
        <w:tc>
          <w:tcPr>
            <w:tcW w:w="3600" w:type="dxa"/>
            <w:gridSpan w:val="2"/>
          </w:tcPr>
          <w:p w14:paraId="4D09BA17" w14:textId="77777777" w:rsidR="005313F2" w:rsidRPr="007949E5" w:rsidRDefault="005313F2" w:rsidP="005313F2">
            <w:pPr>
              <w:pStyle w:val="Text"/>
              <w:rPr>
                <w:rFonts w:ascii="Segoe UI Semibold" w:hAnsi="Segoe UI Semibold"/>
                <w:sz w:val="18"/>
                <w:szCs w:val="18"/>
              </w:rPr>
            </w:pPr>
            <w:r w:rsidRPr="007949E5">
              <w:rPr>
                <w:rFonts w:ascii="Segoe UI Semibold" w:hAnsi="Segoe UI Semibold"/>
                <w:sz w:val="18"/>
                <w:szCs w:val="18"/>
              </w:rPr>
              <w:t>Hours</w:t>
            </w:r>
            <w:bookmarkStart w:id="4" w:name="Text7"/>
            <w:r w:rsidR="009F4299" w:rsidRPr="007949E5">
              <w:rPr>
                <w:rFonts w:ascii="Segoe UI Semibold" w:hAnsi="Segoe UI Semibold"/>
                <w:sz w:val="18"/>
                <w:szCs w:val="18"/>
              </w:rPr>
              <w:t xml:space="preserve"> </w:t>
            </w:r>
            <w:bookmarkEnd w:id="4"/>
            <w:r w:rsidR="00FB0326" w:rsidRPr="007949E5">
              <w:rPr>
                <w:rFonts w:ascii="Segoe UI Semibold" w:hAnsi="Segoe UI Semibold"/>
                <w:sz w:val="18"/>
                <w:szCs w:val="18"/>
              </w:rPr>
              <w:fldChar w:fldCharType="begin">
                <w:ffData>
                  <w:name w:val="Text23"/>
                  <w:enabled/>
                  <w:calcOnExit w:val="0"/>
                  <w:textInput/>
                </w:ffData>
              </w:fldChar>
            </w:r>
            <w:bookmarkStart w:id="5" w:name="Text23"/>
            <w:r w:rsidR="00FB0326" w:rsidRPr="007949E5">
              <w:rPr>
                <w:rFonts w:ascii="Segoe UI Semibold" w:hAnsi="Segoe UI Semibold"/>
                <w:sz w:val="18"/>
                <w:szCs w:val="18"/>
              </w:rPr>
              <w:instrText xml:space="preserve"> FORMTEXT </w:instrText>
            </w:r>
            <w:r w:rsidR="00FB0326" w:rsidRPr="007949E5">
              <w:rPr>
                <w:rFonts w:ascii="Segoe UI Semibold" w:hAnsi="Segoe UI Semibold"/>
                <w:sz w:val="18"/>
                <w:szCs w:val="18"/>
              </w:rPr>
            </w:r>
            <w:r w:rsidR="00FB0326" w:rsidRPr="007949E5">
              <w:rPr>
                <w:rFonts w:ascii="Segoe UI Semibold" w:hAnsi="Segoe UI Semibold"/>
                <w:sz w:val="18"/>
                <w:szCs w:val="18"/>
              </w:rPr>
              <w:fldChar w:fldCharType="separate"/>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sz w:val="18"/>
                <w:szCs w:val="18"/>
              </w:rPr>
              <w:fldChar w:fldCharType="end"/>
            </w:r>
            <w:bookmarkEnd w:id="5"/>
            <w:r w:rsidRPr="007949E5">
              <w:rPr>
                <w:rFonts w:ascii="Segoe UI Semibold" w:hAnsi="Segoe UI Semibold"/>
                <w:sz w:val="18"/>
                <w:szCs w:val="18"/>
              </w:rPr>
              <w:t xml:space="preserve"> / week</w:t>
            </w:r>
          </w:p>
          <w:p w14:paraId="0934E64A" w14:textId="77777777" w:rsidR="00BF3144" w:rsidRPr="007949E5" w:rsidRDefault="00077456"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1"/>
                  </w:checkBox>
                </w:ffData>
              </w:fldChar>
            </w:r>
            <w:r>
              <w:rPr>
                <w:rStyle w:val="CheckBoxChar"/>
                <w:rFonts w:ascii="Segoe UI Semibold" w:hAnsi="Segoe UI Semibold"/>
                <w:b/>
                <w:color w:val="auto"/>
                <w:sz w:val="18"/>
                <w:szCs w:val="18"/>
              </w:rPr>
              <w:instrText xml:space="preserve"> FORMCHECKBOX </w:instrText>
            </w:r>
            <w:r w:rsidR="00365B5C">
              <w:rPr>
                <w:rStyle w:val="CheckBoxChar"/>
                <w:rFonts w:ascii="Segoe UI Semibold" w:hAnsi="Segoe UI Semibold"/>
                <w:b/>
                <w:color w:val="auto"/>
                <w:sz w:val="18"/>
                <w:szCs w:val="18"/>
              </w:rPr>
            </w:r>
            <w:r w:rsidR="00365B5C">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065DA6">
              <w:rPr>
                <w:rStyle w:val="CheckBoxChar"/>
                <w:rFonts w:ascii="Segoe UI Semibold" w:hAnsi="Segoe UI Semibold"/>
                <w:b/>
                <w:color w:val="auto"/>
                <w:sz w:val="18"/>
                <w:szCs w:val="18"/>
              </w:rPr>
              <w:t xml:space="preserve">  </w:t>
            </w:r>
            <w:r w:rsidR="0086044F" w:rsidRPr="007949E5">
              <w:rPr>
                <w:rFonts w:ascii="Segoe UI Semibold" w:hAnsi="Segoe UI Semibold"/>
                <w:sz w:val="18"/>
                <w:szCs w:val="18"/>
              </w:rPr>
              <w:t>Salar</w:t>
            </w:r>
            <w:r w:rsidR="00BF3144" w:rsidRPr="007949E5">
              <w:rPr>
                <w:rFonts w:ascii="Segoe UI Semibold" w:hAnsi="Segoe UI Semibold"/>
                <w:sz w:val="18"/>
                <w:szCs w:val="18"/>
              </w:rPr>
              <w:t>y</w:t>
            </w:r>
          </w:p>
          <w:p w14:paraId="4D7367DE" w14:textId="77777777" w:rsidR="00C60E3E" w:rsidRPr="007949E5" w:rsidRDefault="00077456"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1"/>
                  </w:checkBox>
                </w:ffData>
              </w:fldChar>
            </w:r>
            <w:r>
              <w:rPr>
                <w:rStyle w:val="CheckBoxChar"/>
                <w:rFonts w:ascii="Segoe UI Semibold" w:hAnsi="Segoe UI Semibold"/>
                <w:b/>
                <w:color w:val="auto"/>
                <w:sz w:val="18"/>
                <w:szCs w:val="18"/>
              </w:rPr>
              <w:instrText xml:space="preserve"> FORMCHECKBOX </w:instrText>
            </w:r>
            <w:r w:rsidR="00365B5C">
              <w:rPr>
                <w:rStyle w:val="CheckBoxChar"/>
                <w:rFonts w:ascii="Segoe UI Semibold" w:hAnsi="Segoe UI Semibold"/>
                <w:b/>
                <w:color w:val="auto"/>
                <w:sz w:val="18"/>
                <w:szCs w:val="18"/>
              </w:rPr>
            </w:r>
            <w:r w:rsidR="00365B5C">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Exempt</w:t>
            </w:r>
          </w:p>
          <w:p w14:paraId="5F649852" w14:textId="77777777" w:rsidR="00C60E3E" w:rsidRPr="007949E5" w:rsidRDefault="00077456"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0"/>
                  </w:checkBox>
                </w:ffData>
              </w:fldChar>
            </w:r>
            <w:r>
              <w:rPr>
                <w:rStyle w:val="CheckBoxChar"/>
                <w:rFonts w:ascii="Segoe UI Semibold" w:hAnsi="Segoe UI Semibold"/>
                <w:b/>
                <w:color w:val="auto"/>
                <w:sz w:val="18"/>
                <w:szCs w:val="18"/>
              </w:rPr>
              <w:instrText xml:space="preserve"> FORMCHECKBOX </w:instrText>
            </w:r>
            <w:r w:rsidR="00365B5C">
              <w:rPr>
                <w:rStyle w:val="CheckBoxChar"/>
                <w:rFonts w:ascii="Segoe UI Semibold" w:hAnsi="Segoe UI Semibold"/>
                <w:b/>
                <w:color w:val="auto"/>
                <w:sz w:val="18"/>
                <w:szCs w:val="18"/>
              </w:rPr>
            </w:r>
            <w:r w:rsidR="00365B5C">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Hourly</w:t>
            </w:r>
          </w:p>
          <w:p w14:paraId="3134787A" w14:textId="77777777" w:rsidR="00C60E3E" w:rsidRPr="007949E5" w:rsidRDefault="00077456"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0"/>
                  </w:checkBox>
                </w:ffData>
              </w:fldChar>
            </w:r>
            <w:r>
              <w:rPr>
                <w:rStyle w:val="CheckBoxChar"/>
                <w:rFonts w:ascii="Segoe UI Semibold" w:hAnsi="Segoe UI Semibold"/>
                <w:b/>
                <w:color w:val="auto"/>
                <w:sz w:val="18"/>
                <w:szCs w:val="18"/>
              </w:rPr>
              <w:instrText xml:space="preserve"> FORMCHECKBOX </w:instrText>
            </w:r>
            <w:r w:rsidR="00365B5C">
              <w:rPr>
                <w:rStyle w:val="CheckBoxChar"/>
                <w:rFonts w:ascii="Segoe UI Semibold" w:hAnsi="Segoe UI Semibold"/>
                <w:b/>
                <w:color w:val="auto"/>
                <w:sz w:val="18"/>
                <w:szCs w:val="18"/>
              </w:rPr>
            </w:r>
            <w:r w:rsidR="00365B5C">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Nonexempt</w:t>
            </w:r>
          </w:p>
          <w:p w14:paraId="44FEAF5F" w14:textId="77777777" w:rsidR="0086044F" w:rsidRPr="007949E5" w:rsidRDefault="0086044F" w:rsidP="00C60E3E">
            <w:pPr>
              <w:pStyle w:val="Text"/>
              <w:rPr>
                <w:rFonts w:ascii="Segoe UI Semibold" w:hAnsi="Segoe UI Semibold"/>
                <w:sz w:val="18"/>
                <w:szCs w:val="18"/>
              </w:rPr>
            </w:pPr>
          </w:p>
        </w:tc>
      </w:tr>
      <w:bookmarkEnd w:id="0"/>
      <w:tr w:rsidR="000F2DF4" w:rsidRPr="007949E5" w14:paraId="3174C947" w14:textId="77777777" w:rsidTr="005D6043">
        <w:trPr>
          <w:trHeight w:hRule="exact" w:val="288"/>
          <w:jc w:val="center"/>
        </w:trPr>
        <w:tc>
          <w:tcPr>
            <w:tcW w:w="10080" w:type="dxa"/>
            <w:gridSpan w:val="6"/>
            <w:shd w:val="clear" w:color="auto" w:fill="E6E6E6"/>
            <w:vAlign w:val="center"/>
          </w:tcPr>
          <w:p w14:paraId="3B406BCF" w14:textId="77777777" w:rsidR="000F2DF4" w:rsidRPr="007949E5" w:rsidRDefault="005313F2" w:rsidP="007229D0">
            <w:pPr>
              <w:pStyle w:val="Heading2"/>
              <w:rPr>
                <w:rFonts w:ascii="Segoe UI Semibold" w:hAnsi="Segoe UI Semibold"/>
                <w:szCs w:val="18"/>
              </w:rPr>
            </w:pPr>
            <w:r w:rsidRPr="007949E5">
              <w:rPr>
                <w:rFonts w:ascii="Segoe UI Semibold" w:hAnsi="Segoe UI Semibold"/>
                <w:szCs w:val="18"/>
              </w:rPr>
              <w:t>General Description</w:t>
            </w:r>
          </w:p>
        </w:tc>
      </w:tr>
      <w:tr w:rsidR="00212276" w:rsidRPr="007949E5" w14:paraId="73833052" w14:textId="77777777" w:rsidTr="00FA51EE">
        <w:trPr>
          <w:trHeight w:val="543"/>
          <w:jc w:val="center"/>
        </w:trPr>
        <w:tc>
          <w:tcPr>
            <w:tcW w:w="10080" w:type="dxa"/>
            <w:gridSpan w:val="6"/>
          </w:tcPr>
          <w:p w14:paraId="685A83E7" w14:textId="39F2751D" w:rsidR="004A5159" w:rsidRPr="009547EB" w:rsidRDefault="00C7667F" w:rsidP="00DB4E9A">
            <w:pPr>
              <w:numPr>
                <w:ilvl w:val="0"/>
                <w:numId w:val="45"/>
              </w:numPr>
              <w:rPr>
                <w:rFonts w:ascii="Segoe UI Semibold" w:hAnsi="Segoe UI Semibold" w:cs="Segoe UI Semibold"/>
                <w:sz w:val="18"/>
                <w:szCs w:val="18"/>
              </w:rPr>
            </w:pPr>
            <w:r>
              <w:rPr>
                <w:rFonts w:ascii="Segoe UI Semibold" w:hAnsi="Segoe UI Semibold" w:cs="Segoe UI Semibold"/>
                <w:sz w:val="18"/>
                <w:szCs w:val="18"/>
              </w:rPr>
              <w:t xml:space="preserve">Provides Program Level management of all Tyonek Services Group logistics and supply chain operations.  </w:t>
            </w:r>
            <w:r w:rsidR="009547EB" w:rsidRPr="009547EB">
              <w:rPr>
                <w:rFonts w:ascii="Segoe UI Semibold" w:hAnsi="Segoe UI Semibold" w:cs="Segoe UI Semibold"/>
                <w:sz w:val="18"/>
                <w:szCs w:val="18"/>
              </w:rPr>
              <w:t xml:space="preserve">Manages </w:t>
            </w:r>
            <w:r w:rsidR="00DB4E9A">
              <w:rPr>
                <w:rFonts w:ascii="Segoe UI Semibold" w:hAnsi="Segoe UI Semibold" w:cs="Segoe UI Semibold"/>
                <w:sz w:val="18"/>
                <w:szCs w:val="18"/>
              </w:rPr>
              <w:t xml:space="preserve">day-to-day functions of the </w:t>
            </w:r>
            <w:r w:rsidR="00E75859">
              <w:rPr>
                <w:rFonts w:ascii="Segoe UI Semibold" w:hAnsi="Segoe UI Semibold" w:cs="Segoe UI Semibold"/>
                <w:sz w:val="18"/>
                <w:szCs w:val="18"/>
              </w:rPr>
              <w:t>Logistics</w:t>
            </w:r>
            <w:r w:rsidR="00DB4E9A">
              <w:rPr>
                <w:rFonts w:ascii="Segoe UI Semibold" w:hAnsi="Segoe UI Semibold" w:cs="Segoe UI Semibold"/>
                <w:sz w:val="18"/>
                <w:szCs w:val="18"/>
              </w:rPr>
              <w:t xml:space="preserve"> group, </w:t>
            </w:r>
            <w:r>
              <w:rPr>
                <w:rFonts w:ascii="Segoe UI Semibold" w:hAnsi="Segoe UI Semibold" w:cs="Segoe UI Semibold"/>
                <w:sz w:val="18"/>
                <w:szCs w:val="18"/>
              </w:rPr>
              <w:t xml:space="preserve">while maintaining effective communications with </w:t>
            </w:r>
            <w:r w:rsidR="00B13CA3">
              <w:rPr>
                <w:rFonts w:ascii="Segoe UI Semibold" w:hAnsi="Segoe UI Semibold" w:cs="Segoe UI Semibold"/>
                <w:sz w:val="18"/>
                <w:szCs w:val="18"/>
              </w:rPr>
              <w:t xml:space="preserve">other Tyonek </w:t>
            </w:r>
            <w:r w:rsidR="00DB4E9A">
              <w:rPr>
                <w:rFonts w:ascii="Segoe UI Semibold" w:hAnsi="Segoe UI Semibold" w:cs="Segoe UI Semibold"/>
                <w:sz w:val="18"/>
                <w:szCs w:val="18"/>
              </w:rPr>
              <w:t xml:space="preserve">business </w:t>
            </w:r>
            <w:r w:rsidR="00B13CA3">
              <w:rPr>
                <w:rFonts w:ascii="Segoe UI Semibold" w:hAnsi="Segoe UI Semibold" w:cs="Segoe UI Semibold"/>
                <w:sz w:val="18"/>
                <w:szCs w:val="18"/>
              </w:rPr>
              <w:t>units to ensure efficiency</w:t>
            </w:r>
            <w:r>
              <w:rPr>
                <w:rFonts w:ascii="Segoe UI Semibold" w:hAnsi="Segoe UI Semibold" w:cs="Segoe UI Semibold"/>
                <w:sz w:val="18"/>
                <w:szCs w:val="18"/>
              </w:rPr>
              <w:t>, effectiveness, and continuous improvement of operations.</w:t>
            </w:r>
          </w:p>
        </w:tc>
      </w:tr>
      <w:tr w:rsidR="005313F2" w:rsidRPr="007949E5" w14:paraId="1197AC5D" w14:textId="77777777" w:rsidTr="005D6043">
        <w:trPr>
          <w:trHeight w:hRule="exact" w:val="288"/>
          <w:jc w:val="center"/>
        </w:trPr>
        <w:tc>
          <w:tcPr>
            <w:tcW w:w="10080" w:type="dxa"/>
            <w:gridSpan w:val="6"/>
            <w:shd w:val="clear" w:color="auto" w:fill="E6E6E6"/>
            <w:vAlign w:val="center"/>
          </w:tcPr>
          <w:p w14:paraId="0AE1C037" w14:textId="77777777" w:rsidR="005313F2" w:rsidRPr="007949E5" w:rsidRDefault="008D6203" w:rsidP="005313F2">
            <w:pPr>
              <w:pStyle w:val="Heading2"/>
              <w:rPr>
                <w:rFonts w:ascii="Segoe UI Semibold" w:hAnsi="Segoe UI Semibold"/>
                <w:szCs w:val="18"/>
              </w:rPr>
            </w:pPr>
            <w:r>
              <w:rPr>
                <w:rFonts w:ascii="Segoe UI Semibold" w:hAnsi="Segoe UI Semibold"/>
                <w:szCs w:val="18"/>
              </w:rPr>
              <w:t>Duties</w:t>
            </w:r>
          </w:p>
        </w:tc>
      </w:tr>
      <w:tr w:rsidR="005313F2" w:rsidRPr="007949E5" w14:paraId="3C04CBB6" w14:textId="77777777" w:rsidTr="00E9228D">
        <w:trPr>
          <w:trHeight w:val="489"/>
          <w:jc w:val="center"/>
        </w:trPr>
        <w:tc>
          <w:tcPr>
            <w:tcW w:w="10080" w:type="dxa"/>
            <w:gridSpan w:val="6"/>
          </w:tcPr>
          <w:p w14:paraId="7FA7461B" w14:textId="77777777" w:rsidR="00F77C22" w:rsidRPr="00365B5C" w:rsidRDefault="00F77C22" w:rsidP="00365B5C">
            <w:pPr>
              <w:pStyle w:val="ListParagraph"/>
              <w:numPr>
                <w:ilvl w:val="0"/>
                <w:numId w:val="45"/>
              </w:numPr>
              <w:rPr>
                <w:rFonts w:ascii="Segoe UI Semibold" w:hAnsi="Segoe UI Semibold" w:cs="Segoe UI Semibold"/>
                <w:sz w:val="18"/>
                <w:szCs w:val="18"/>
              </w:rPr>
            </w:pPr>
            <w:r w:rsidRPr="00365B5C">
              <w:rPr>
                <w:rFonts w:ascii="Segoe UI Semibold" w:hAnsi="Segoe UI Semibold" w:cs="Segoe UI Semibold"/>
                <w:sz w:val="18"/>
                <w:szCs w:val="18"/>
              </w:rPr>
              <w:t xml:space="preserve">Provides Program Management of </w:t>
            </w:r>
            <w:r w:rsidR="009547EB" w:rsidRPr="00365B5C">
              <w:rPr>
                <w:rFonts w:ascii="Segoe UI Semibold" w:hAnsi="Segoe UI Semibold" w:cs="Segoe UI Semibold"/>
                <w:sz w:val="18"/>
                <w:szCs w:val="18"/>
              </w:rPr>
              <w:t xml:space="preserve">all </w:t>
            </w:r>
            <w:r w:rsidR="00E75859" w:rsidRPr="00365B5C">
              <w:rPr>
                <w:rFonts w:ascii="Segoe UI Semibold" w:hAnsi="Segoe UI Semibold" w:cs="Segoe UI Semibold"/>
                <w:sz w:val="18"/>
                <w:szCs w:val="18"/>
              </w:rPr>
              <w:t>logistics</w:t>
            </w:r>
            <w:r w:rsidR="009547EB" w:rsidRPr="00365B5C">
              <w:rPr>
                <w:rFonts w:ascii="Segoe UI Semibold" w:hAnsi="Segoe UI Semibold" w:cs="Segoe UI Semibold"/>
                <w:sz w:val="18"/>
                <w:szCs w:val="18"/>
              </w:rPr>
              <w:t xml:space="preserve"> operations, </w:t>
            </w:r>
            <w:r w:rsidRPr="00365B5C">
              <w:rPr>
                <w:rFonts w:ascii="Segoe UI Semibold" w:hAnsi="Segoe UI Semibold" w:cs="Segoe UI Semibold"/>
                <w:sz w:val="18"/>
                <w:szCs w:val="18"/>
              </w:rPr>
              <w:t>including but not limited to:</w:t>
            </w:r>
          </w:p>
          <w:p w14:paraId="26FB9234" w14:textId="77777777" w:rsidR="00365B5C" w:rsidRPr="00365B5C" w:rsidRDefault="00F77C22" w:rsidP="00365B5C">
            <w:pPr>
              <w:pStyle w:val="ListParagraph"/>
              <w:numPr>
                <w:ilvl w:val="0"/>
                <w:numId w:val="45"/>
              </w:numPr>
              <w:rPr>
                <w:rFonts w:ascii="Segoe UI Semibold" w:hAnsi="Segoe UI Semibold" w:cs="Segoe UI Semibold"/>
                <w:sz w:val="18"/>
                <w:szCs w:val="18"/>
              </w:rPr>
            </w:pPr>
            <w:r w:rsidRPr="00365B5C">
              <w:rPr>
                <w:rFonts w:ascii="Segoe UI Semibold" w:hAnsi="Segoe UI Semibold" w:cs="Segoe UI Semibold"/>
                <w:sz w:val="18"/>
                <w:szCs w:val="18"/>
              </w:rPr>
              <w:t>Program Management oversight of awarded logistics contracts</w:t>
            </w:r>
          </w:p>
          <w:p w14:paraId="55811552" w14:textId="4AAB4179" w:rsidR="00F77C22" w:rsidRPr="00365B5C" w:rsidRDefault="00F77C22" w:rsidP="00365B5C">
            <w:pPr>
              <w:pStyle w:val="ListParagraph"/>
              <w:numPr>
                <w:ilvl w:val="0"/>
                <w:numId w:val="45"/>
              </w:numPr>
              <w:rPr>
                <w:rFonts w:ascii="Segoe UI Semibold" w:hAnsi="Segoe UI Semibold" w:cs="Segoe UI Semibold"/>
                <w:sz w:val="18"/>
                <w:szCs w:val="18"/>
              </w:rPr>
            </w:pPr>
            <w:r w:rsidRPr="00365B5C">
              <w:rPr>
                <w:rFonts w:ascii="Segoe UI Semibold" w:hAnsi="Segoe UI Semibold" w:cs="Segoe UI Semibold"/>
                <w:sz w:val="18"/>
                <w:szCs w:val="18"/>
              </w:rPr>
              <w:t xml:space="preserve">Procurements and buying activities to include </w:t>
            </w:r>
            <w:proofErr w:type="spellStart"/>
            <w:r w:rsidRPr="00365B5C">
              <w:rPr>
                <w:rFonts w:ascii="Segoe UI Semibold" w:hAnsi="Segoe UI Semibold" w:cs="Segoe UI Semibold"/>
                <w:sz w:val="18"/>
                <w:szCs w:val="18"/>
              </w:rPr>
              <w:t>Deltek</w:t>
            </w:r>
            <w:proofErr w:type="spellEnd"/>
            <w:r w:rsidRPr="00365B5C">
              <w:rPr>
                <w:rFonts w:ascii="Segoe UI Semibold" w:hAnsi="Segoe UI Semibold" w:cs="Segoe UI Semibold"/>
                <w:sz w:val="18"/>
                <w:szCs w:val="18"/>
              </w:rPr>
              <w:t xml:space="preserve"> </w:t>
            </w:r>
            <w:proofErr w:type="spellStart"/>
            <w:r w:rsidRPr="00365B5C">
              <w:rPr>
                <w:rFonts w:ascii="Segoe UI Semibold" w:hAnsi="Segoe UI Semibold" w:cs="Segoe UI Semibold"/>
                <w:sz w:val="18"/>
                <w:szCs w:val="18"/>
              </w:rPr>
              <w:t>CostPoint</w:t>
            </w:r>
            <w:proofErr w:type="spellEnd"/>
            <w:r w:rsidRPr="00365B5C">
              <w:rPr>
                <w:rFonts w:ascii="Segoe UI Semibold" w:hAnsi="Segoe UI Semibold" w:cs="Segoe UI Semibold"/>
                <w:sz w:val="18"/>
                <w:szCs w:val="18"/>
              </w:rPr>
              <w:t xml:space="preserve"> system management</w:t>
            </w:r>
          </w:p>
          <w:p w14:paraId="502985CF" w14:textId="2758895E" w:rsidR="00F77C22" w:rsidRPr="00365B5C" w:rsidRDefault="00F77C22" w:rsidP="00365B5C">
            <w:pPr>
              <w:pStyle w:val="ListParagraph"/>
              <w:numPr>
                <w:ilvl w:val="0"/>
                <w:numId w:val="45"/>
              </w:numPr>
              <w:rPr>
                <w:rFonts w:ascii="Segoe UI Semibold" w:hAnsi="Segoe UI Semibold" w:cs="Segoe UI Semibold"/>
                <w:sz w:val="18"/>
                <w:szCs w:val="18"/>
              </w:rPr>
            </w:pPr>
            <w:r w:rsidRPr="00365B5C">
              <w:rPr>
                <w:rFonts w:ascii="Segoe UI Semibold" w:hAnsi="Segoe UI Semibold" w:cs="Segoe UI Semibold"/>
                <w:sz w:val="18"/>
                <w:szCs w:val="18"/>
              </w:rPr>
              <w:t>Tyonek owned and Government Provided property accountability</w:t>
            </w:r>
          </w:p>
          <w:p w14:paraId="0A9AABB3" w14:textId="7355563C" w:rsidR="00F77C22" w:rsidRPr="00365B5C" w:rsidRDefault="00F77C22" w:rsidP="00365B5C">
            <w:pPr>
              <w:pStyle w:val="ListParagraph"/>
              <w:numPr>
                <w:ilvl w:val="0"/>
                <w:numId w:val="45"/>
              </w:numPr>
              <w:rPr>
                <w:rFonts w:ascii="Segoe UI Semibold" w:hAnsi="Segoe UI Semibold" w:cs="Segoe UI Semibold"/>
                <w:sz w:val="18"/>
                <w:szCs w:val="18"/>
              </w:rPr>
            </w:pPr>
            <w:r w:rsidRPr="00365B5C">
              <w:rPr>
                <w:rFonts w:ascii="Segoe UI Semibold" w:hAnsi="Segoe UI Semibold" w:cs="Segoe UI Semibold"/>
                <w:sz w:val="18"/>
                <w:szCs w:val="18"/>
              </w:rPr>
              <w:t>Provide support to the Business Development team in the form or pricing and estimating, including the development of Bills of Material</w:t>
            </w:r>
            <w:r w:rsidR="00C7667F" w:rsidRPr="00365B5C">
              <w:rPr>
                <w:rFonts w:ascii="Segoe UI Semibold" w:hAnsi="Segoe UI Semibold" w:cs="Segoe UI Semibold"/>
                <w:sz w:val="18"/>
                <w:szCs w:val="18"/>
              </w:rPr>
              <w:t>s (BOM)</w:t>
            </w:r>
            <w:r w:rsidRPr="00365B5C">
              <w:rPr>
                <w:rFonts w:ascii="Segoe UI Semibold" w:hAnsi="Segoe UI Semibold" w:cs="Segoe UI Semibold"/>
                <w:sz w:val="18"/>
                <w:szCs w:val="18"/>
              </w:rPr>
              <w:t xml:space="preserve"> and Basis of Estimates</w:t>
            </w:r>
            <w:r w:rsidR="00C7667F" w:rsidRPr="00365B5C">
              <w:rPr>
                <w:rFonts w:ascii="Segoe UI Semibold" w:hAnsi="Segoe UI Semibold" w:cs="Segoe UI Semibold"/>
                <w:sz w:val="18"/>
                <w:szCs w:val="18"/>
              </w:rPr>
              <w:t xml:space="preserve"> (BOE)</w:t>
            </w:r>
          </w:p>
          <w:p w14:paraId="287E1549" w14:textId="6F20DCBA" w:rsidR="00F77C22" w:rsidRPr="00365B5C" w:rsidRDefault="00F77C22" w:rsidP="00365B5C">
            <w:pPr>
              <w:pStyle w:val="ListParagraph"/>
              <w:numPr>
                <w:ilvl w:val="0"/>
                <w:numId w:val="45"/>
              </w:numPr>
              <w:rPr>
                <w:rFonts w:ascii="Segoe UI Semibold" w:hAnsi="Segoe UI Semibold" w:cs="Segoe UI Semibold"/>
                <w:sz w:val="18"/>
                <w:szCs w:val="18"/>
              </w:rPr>
            </w:pPr>
            <w:r w:rsidRPr="00365B5C">
              <w:rPr>
                <w:rFonts w:ascii="Segoe UI Semibold" w:hAnsi="Segoe UI Semibold" w:cs="Segoe UI Semibold"/>
                <w:sz w:val="18"/>
                <w:szCs w:val="18"/>
              </w:rPr>
              <w:t>Shipping and Receiving Operations</w:t>
            </w:r>
          </w:p>
          <w:p w14:paraId="0FF0CD1A" w14:textId="6C80C473" w:rsidR="009547EB" w:rsidRPr="00365B5C" w:rsidRDefault="00F77C22" w:rsidP="00365B5C">
            <w:pPr>
              <w:pStyle w:val="ListParagraph"/>
              <w:numPr>
                <w:ilvl w:val="0"/>
                <w:numId w:val="45"/>
              </w:numPr>
              <w:rPr>
                <w:rFonts w:ascii="Segoe UI Semibold" w:hAnsi="Segoe UI Semibold" w:cs="Segoe UI Semibold"/>
                <w:sz w:val="18"/>
                <w:szCs w:val="18"/>
              </w:rPr>
            </w:pPr>
            <w:r w:rsidRPr="00365B5C">
              <w:rPr>
                <w:rFonts w:ascii="Segoe UI Semibold" w:hAnsi="Segoe UI Semibold" w:cs="Segoe UI Semibold"/>
                <w:sz w:val="18"/>
                <w:szCs w:val="18"/>
              </w:rPr>
              <w:t xml:space="preserve">Logistics management and </w:t>
            </w:r>
            <w:r w:rsidR="004B4960" w:rsidRPr="00365B5C">
              <w:rPr>
                <w:rFonts w:ascii="Segoe UI Semibold" w:hAnsi="Segoe UI Semibold" w:cs="Segoe UI Semibold"/>
                <w:sz w:val="18"/>
                <w:szCs w:val="18"/>
              </w:rPr>
              <w:t>planning functions</w:t>
            </w:r>
            <w:r w:rsidRPr="00365B5C">
              <w:rPr>
                <w:rFonts w:ascii="Segoe UI Semibold" w:hAnsi="Segoe UI Semibold" w:cs="Segoe UI Semibold"/>
                <w:sz w:val="18"/>
                <w:szCs w:val="18"/>
              </w:rPr>
              <w:t>; m</w:t>
            </w:r>
            <w:r w:rsidR="009547EB" w:rsidRPr="00365B5C">
              <w:rPr>
                <w:rFonts w:ascii="Segoe UI Semibold" w:hAnsi="Segoe UI Semibold" w:cs="Segoe UI Semibold"/>
                <w:sz w:val="18"/>
                <w:szCs w:val="18"/>
              </w:rPr>
              <w:t>akes recommendations to improve productivity, quality, and efficiency of operations</w:t>
            </w:r>
          </w:p>
          <w:p w14:paraId="23F9241F" w14:textId="77777777" w:rsidR="009547EB" w:rsidRPr="00365B5C" w:rsidRDefault="009547EB" w:rsidP="00365B5C">
            <w:pPr>
              <w:pStyle w:val="ListParagraph"/>
              <w:numPr>
                <w:ilvl w:val="0"/>
                <w:numId w:val="45"/>
              </w:numPr>
              <w:rPr>
                <w:rFonts w:ascii="Segoe UI Semibold" w:hAnsi="Segoe UI Semibold" w:cs="Segoe UI Semibold"/>
                <w:sz w:val="18"/>
                <w:szCs w:val="18"/>
              </w:rPr>
            </w:pPr>
            <w:r w:rsidRPr="00365B5C">
              <w:rPr>
                <w:rFonts w:ascii="Segoe UI Semibold" w:hAnsi="Segoe UI Semibold" w:cs="Segoe UI Semibold"/>
                <w:sz w:val="18"/>
                <w:szCs w:val="18"/>
              </w:rPr>
              <w:t xml:space="preserve">Interacts with </w:t>
            </w:r>
            <w:r w:rsidR="004B4960" w:rsidRPr="00365B5C">
              <w:rPr>
                <w:rFonts w:ascii="Segoe UI Semibold" w:hAnsi="Segoe UI Semibold" w:cs="Segoe UI Semibold"/>
                <w:sz w:val="18"/>
                <w:szCs w:val="18"/>
              </w:rPr>
              <w:t>operations functional groups</w:t>
            </w:r>
            <w:r w:rsidRPr="00365B5C">
              <w:rPr>
                <w:rFonts w:ascii="Segoe UI Semibold" w:hAnsi="Segoe UI Semibold" w:cs="Segoe UI Semibold"/>
                <w:sz w:val="18"/>
                <w:szCs w:val="18"/>
              </w:rPr>
              <w:t xml:space="preserve"> to ensure that all requirements are being met.</w:t>
            </w:r>
          </w:p>
          <w:p w14:paraId="27EB8102" w14:textId="2E4DDB7B" w:rsidR="009547EB" w:rsidRPr="00365B5C" w:rsidRDefault="00C7667F" w:rsidP="00365B5C">
            <w:pPr>
              <w:pStyle w:val="ListParagraph"/>
              <w:numPr>
                <w:ilvl w:val="0"/>
                <w:numId w:val="45"/>
              </w:numPr>
              <w:rPr>
                <w:rFonts w:ascii="Segoe UI Semibold" w:hAnsi="Segoe UI Semibold" w:cs="Segoe UI Semibold"/>
                <w:sz w:val="18"/>
                <w:szCs w:val="18"/>
              </w:rPr>
            </w:pPr>
            <w:r w:rsidRPr="00365B5C">
              <w:rPr>
                <w:rFonts w:ascii="Segoe UI Semibold" w:hAnsi="Segoe UI Semibold" w:cs="Segoe UI Semibold"/>
                <w:sz w:val="18"/>
                <w:szCs w:val="18"/>
              </w:rPr>
              <w:t xml:space="preserve">Is a subject matter expert on the </w:t>
            </w:r>
            <w:r w:rsidR="009547EB" w:rsidRPr="00365B5C">
              <w:rPr>
                <w:rFonts w:ascii="Segoe UI Semibold" w:hAnsi="Segoe UI Semibold" w:cs="Segoe UI Semibold"/>
                <w:sz w:val="18"/>
                <w:szCs w:val="18"/>
              </w:rPr>
              <w:t>field’s concepts, practices, and procedures</w:t>
            </w:r>
            <w:r w:rsidR="004B4960" w:rsidRPr="00365B5C">
              <w:rPr>
                <w:rFonts w:ascii="Segoe UI Semibold" w:hAnsi="Segoe UI Semibold" w:cs="Segoe UI Semibold"/>
                <w:sz w:val="18"/>
                <w:szCs w:val="18"/>
              </w:rPr>
              <w:t xml:space="preserve"> related to supply chain </w:t>
            </w:r>
            <w:proofErr w:type="gramStart"/>
            <w:r w:rsidR="004B4960" w:rsidRPr="00365B5C">
              <w:rPr>
                <w:rFonts w:ascii="Segoe UI Semibold" w:hAnsi="Segoe UI Semibold" w:cs="Segoe UI Semibold"/>
                <w:sz w:val="18"/>
                <w:szCs w:val="18"/>
              </w:rPr>
              <w:t>operations</w:t>
            </w:r>
            <w:proofErr w:type="gramEnd"/>
          </w:p>
          <w:p w14:paraId="10C0ED5A" w14:textId="168A7DB1" w:rsidR="009547EB" w:rsidRPr="00365B5C" w:rsidRDefault="009547EB" w:rsidP="00365B5C">
            <w:pPr>
              <w:pStyle w:val="ListParagraph"/>
              <w:numPr>
                <w:ilvl w:val="0"/>
                <w:numId w:val="45"/>
              </w:numPr>
              <w:rPr>
                <w:rFonts w:ascii="Segoe UI Semibold" w:hAnsi="Segoe UI Semibold" w:cs="Segoe UI Semibold"/>
                <w:sz w:val="18"/>
                <w:szCs w:val="18"/>
              </w:rPr>
            </w:pPr>
            <w:r w:rsidRPr="00365B5C">
              <w:rPr>
                <w:rFonts w:ascii="Segoe UI Semibold" w:hAnsi="Segoe UI Semibold" w:cs="Segoe UI Semibold"/>
                <w:sz w:val="18"/>
                <w:szCs w:val="18"/>
              </w:rPr>
              <w:t>Relies on extensive experience and judgment to plan and accomplish goals</w:t>
            </w:r>
            <w:r w:rsidR="00C7667F" w:rsidRPr="00365B5C">
              <w:rPr>
                <w:rFonts w:ascii="Segoe UI Semibold" w:hAnsi="Segoe UI Semibold" w:cs="Segoe UI Semibold"/>
                <w:sz w:val="18"/>
                <w:szCs w:val="18"/>
              </w:rPr>
              <w:t>, coordinates and resolves issues</w:t>
            </w:r>
          </w:p>
          <w:p w14:paraId="545E59B1" w14:textId="02B67FB4" w:rsidR="009547EB" w:rsidRPr="00365B5C" w:rsidRDefault="009547EB" w:rsidP="00365B5C">
            <w:pPr>
              <w:pStyle w:val="ListParagraph"/>
              <w:numPr>
                <w:ilvl w:val="0"/>
                <w:numId w:val="45"/>
              </w:numPr>
              <w:rPr>
                <w:rFonts w:ascii="Segoe UI Semibold" w:hAnsi="Segoe UI Semibold" w:cs="Segoe UI Semibold"/>
                <w:sz w:val="18"/>
                <w:szCs w:val="18"/>
              </w:rPr>
            </w:pPr>
            <w:r w:rsidRPr="00365B5C">
              <w:rPr>
                <w:rFonts w:ascii="Segoe UI Semibold" w:hAnsi="Segoe UI Semibold" w:cs="Segoe UI Semibold"/>
                <w:sz w:val="18"/>
                <w:szCs w:val="18"/>
              </w:rPr>
              <w:t>Performs a variety of tasks</w:t>
            </w:r>
            <w:r w:rsidR="00C7667F" w:rsidRPr="00365B5C">
              <w:rPr>
                <w:rFonts w:ascii="Segoe UI Semibold" w:hAnsi="Segoe UI Semibold" w:cs="Segoe UI Semibold"/>
                <w:sz w:val="18"/>
                <w:szCs w:val="18"/>
              </w:rPr>
              <w:t xml:space="preserve"> to include leading and directing the work of others</w:t>
            </w:r>
          </w:p>
          <w:p w14:paraId="1F5BB15A" w14:textId="77777777" w:rsidR="00FA51EE" w:rsidRPr="00365B5C" w:rsidRDefault="009547EB" w:rsidP="00365B5C">
            <w:pPr>
              <w:pStyle w:val="ListParagraph"/>
              <w:numPr>
                <w:ilvl w:val="0"/>
                <w:numId w:val="45"/>
              </w:numPr>
              <w:shd w:val="clear" w:color="auto" w:fill="FFFFFF"/>
              <w:textAlignment w:val="top"/>
              <w:rPr>
                <w:rFonts w:cs="Tahoma"/>
                <w:color w:val="000000" w:themeColor="text1"/>
                <w:sz w:val="18"/>
                <w:szCs w:val="18"/>
                <w:lang w:val="en"/>
              </w:rPr>
            </w:pPr>
            <w:r w:rsidRPr="00365B5C">
              <w:rPr>
                <w:rFonts w:ascii="Segoe UI Semibold" w:hAnsi="Segoe UI Semibold" w:cs="Segoe UI Semibold"/>
                <w:sz w:val="18"/>
                <w:szCs w:val="18"/>
              </w:rPr>
              <w:t>A wide degree of creativity and latitude is expected.</w:t>
            </w:r>
            <w:r w:rsidR="00FA51EE" w:rsidRPr="00365B5C">
              <w:rPr>
                <w:rFonts w:cs="Tahoma"/>
                <w:color w:val="000000" w:themeColor="text1"/>
                <w:sz w:val="18"/>
                <w:szCs w:val="18"/>
                <w:lang w:val="en"/>
              </w:rPr>
              <w:t xml:space="preserve"> </w:t>
            </w:r>
          </w:p>
          <w:p w14:paraId="1BAF8E1B" w14:textId="47F4BEC9" w:rsidR="00FA51EE" w:rsidRPr="00365B5C" w:rsidRDefault="00FA51EE" w:rsidP="00365B5C">
            <w:pPr>
              <w:pStyle w:val="ListParagraph"/>
              <w:numPr>
                <w:ilvl w:val="0"/>
                <w:numId w:val="45"/>
              </w:numPr>
              <w:rPr>
                <w:rFonts w:ascii="Segoe UI Semibold" w:hAnsi="Segoe UI Semibold" w:cs="Tahoma"/>
                <w:color w:val="000000"/>
                <w:sz w:val="18"/>
                <w:szCs w:val="18"/>
              </w:rPr>
            </w:pPr>
            <w:r w:rsidRPr="00365B5C">
              <w:rPr>
                <w:rFonts w:ascii="Segoe UI Semibold" w:hAnsi="Segoe UI Semibold" w:cs="Tahoma"/>
                <w:color w:val="000000" w:themeColor="text1"/>
                <w:sz w:val="18"/>
                <w:szCs w:val="18"/>
                <w:lang w:val="en"/>
              </w:rPr>
              <w:t>Effective communica</w:t>
            </w:r>
            <w:r w:rsidR="00F77C22" w:rsidRPr="00365B5C">
              <w:rPr>
                <w:rFonts w:ascii="Segoe UI Semibold" w:hAnsi="Segoe UI Semibold" w:cs="Tahoma"/>
                <w:color w:val="000000" w:themeColor="text1"/>
                <w:sz w:val="18"/>
                <w:szCs w:val="18"/>
                <w:lang w:val="en"/>
              </w:rPr>
              <w:t>tion</w:t>
            </w:r>
            <w:r w:rsidRPr="00365B5C">
              <w:rPr>
                <w:rFonts w:ascii="Segoe UI Semibold" w:hAnsi="Segoe UI Semibold" w:cs="Tahoma"/>
                <w:color w:val="000000" w:themeColor="text1"/>
                <w:sz w:val="18"/>
                <w:szCs w:val="18"/>
                <w:lang w:val="en"/>
              </w:rPr>
              <w:t xml:space="preserve"> </w:t>
            </w:r>
            <w:r w:rsidR="00B13CA3" w:rsidRPr="00365B5C">
              <w:rPr>
                <w:rFonts w:ascii="Segoe UI Semibold" w:hAnsi="Segoe UI Semibold" w:cs="Tahoma"/>
                <w:color w:val="000000" w:themeColor="text1"/>
                <w:sz w:val="18"/>
                <w:szCs w:val="18"/>
                <w:lang w:val="en"/>
              </w:rPr>
              <w:t>with</w:t>
            </w:r>
            <w:r w:rsidRPr="00365B5C">
              <w:rPr>
                <w:rFonts w:ascii="Segoe UI Semibold" w:hAnsi="Segoe UI Semibold" w:cs="Tahoma"/>
                <w:color w:val="000000" w:themeColor="text1"/>
                <w:sz w:val="18"/>
                <w:szCs w:val="18"/>
                <w:lang w:val="en"/>
              </w:rPr>
              <w:t xml:space="preserve"> Management and Program Managers. </w:t>
            </w:r>
          </w:p>
          <w:p w14:paraId="38EB756E" w14:textId="77777777" w:rsidR="001E07DE" w:rsidRPr="00365B5C" w:rsidRDefault="001E07DE" w:rsidP="00365B5C">
            <w:pPr>
              <w:pStyle w:val="ListParagraph"/>
              <w:numPr>
                <w:ilvl w:val="0"/>
                <w:numId w:val="45"/>
              </w:numPr>
              <w:rPr>
                <w:rFonts w:ascii="Segoe UI Semibold" w:hAnsi="Segoe UI Semibold" w:cs="Tahoma"/>
                <w:color w:val="000000"/>
                <w:sz w:val="18"/>
                <w:szCs w:val="18"/>
              </w:rPr>
            </w:pPr>
            <w:r w:rsidRPr="00365B5C">
              <w:rPr>
                <w:rFonts w:ascii="Segoe UI Semibold" w:hAnsi="Segoe UI Semibold" w:cs="Tahoma"/>
                <w:color w:val="000000"/>
                <w:sz w:val="18"/>
                <w:szCs w:val="18"/>
              </w:rPr>
              <w:t>Other Duties as Assigned</w:t>
            </w:r>
          </w:p>
        </w:tc>
      </w:tr>
      <w:tr w:rsidR="005313F2" w:rsidRPr="007949E5" w14:paraId="0B745504" w14:textId="77777777" w:rsidTr="005D6043">
        <w:trPr>
          <w:trHeight w:val="288"/>
          <w:jc w:val="center"/>
        </w:trPr>
        <w:tc>
          <w:tcPr>
            <w:tcW w:w="10080" w:type="dxa"/>
            <w:gridSpan w:val="6"/>
            <w:shd w:val="clear" w:color="auto" w:fill="E6E6E6"/>
            <w:vAlign w:val="center"/>
          </w:tcPr>
          <w:p w14:paraId="1F07DB49" w14:textId="77777777" w:rsidR="005313F2" w:rsidRPr="007949E5" w:rsidRDefault="005313F2" w:rsidP="005313F2">
            <w:pPr>
              <w:pStyle w:val="Heading2"/>
              <w:rPr>
                <w:rFonts w:ascii="Segoe UI Semibold" w:hAnsi="Segoe UI Semibold"/>
                <w:szCs w:val="18"/>
              </w:rPr>
            </w:pPr>
            <w:r w:rsidRPr="007949E5">
              <w:rPr>
                <w:rFonts w:ascii="Segoe UI Semibold" w:hAnsi="Segoe UI Semibold"/>
                <w:szCs w:val="18"/>
              </w:rPr>
              <w:t>education</w:t>
            </w:r>
            <w:r w:rsidR="008D6203">
              <w:rPr>
                <w:rFonts w:ascii="Segoe UI Semibold" w:hAnsi="Segoe UI Semibold"/>
                <w:szCs w:val="18"/>
              </w:rPr>
              <w:t>/Experience</w:t>
            </w:r>
            <w:r w:rsidRPr="007949E5">
              <w:rPr>
                <w:rFonts w:ascii="Segoe UI Semibold" w:hAnsi="Segoe UI Semibold"/>
                <w:szCs w:val="18"/>
              </w:rPr>
              <w:t xml:space="preserve"> requirements</w:t>
            </w:r>
          </w:p>
        </w:tc>
      </w:tr>
      <w:tr w:rsidR="005313F2" w:rsidRPr="007949E5" w14:paraId="1A81B86A" w14:textId="77777777" w:rsidTr="00E94DF0">
        <w:trPr>
          <w:trHeight w:val="399"/>
          <w:jc w:val="center"/>
        </w:trPr>
        <w:tc>
          <w:tcPr>
            <w:tcW w:w="10080" w:type="dxa"/>
            <w:gridSpan w:val="6"/>
          </w:tcPr>
          <w:p w14:paraId="08EE3799" w14:textId="69E78D6D" w:rsidR="009547EB" w:rsidRDefault="00077456" w:rsidP="00FA51EE">
            <w:pPr>
              <w:pStyle w:val="RequirementsList"/>
              <w:numPr>
                <w:ilvl w:val="0"/>
                <w:numId w:val="16"/>
              </w:numPr>
              <w:spacing w:before="0" w:after="0"/>
              <w:rPr>
                <w:rFonts w:ascii="Segoe UI Semibold" w:hAnsi="Segoe UI Semibold" w:cs="Tahoma"/>
                <w:sz w:val="18"/>
                <w:szCs w:val="18"/>
              </w:rPr>
            </w:pPr>
            <w:r>
              <w:rPr>
                <w:rFonts w:ascii="Segoe UI Semibold" w:hAnsi="Segoe UI Semibold" w:cs="Tahoma"/>
                <w:sz w:val="18"/>
                <w:szCs w:val="18"/>
              </w:rPr>
              <w:t xml:space="preserve">Bachelor’s degree </w:t>
            </w:r>
            <w:r w:rsidR="006047A7">
              <w:rPr>
                <w:rFonts w:ascii="Segoe UI Semibold" w:hAnsi="Segoe UI Semibold" w:cs="Tahoma"/>
                <w:sz w:val="18"/>
                <w:szCs w:val="18"/>
              </w:rPr>
              <w:t xml:space="preserve">in </w:t>
            </w:r>
            <w:r w:rsidR="00B13CA3">
              <w:rPr>
                <w:rFonts w:ascii="Segoe UI Semibold" w:hAnsi="Segoe UI Semibold" w:cs="Tahoma"/>
                <w:sz w:val="18"/>
                <w:szCs w:val="18"/>
              </w:rPr>
              <w:t>related field or</w:t>
            </w:r>
            <w:r w:rsidR="009547EB">
              <w:rPr>
                <w:rFonts w:ascii="Segoe UI Semibold" w:hAnsi="Segoe UI Semibold" w:cs="Tahoma"/>
                <w:sz w:val="18"/>
                <w:szCs w:val="18"/>
              </w:rPr>
              <w:t xml:space="preserve"> area of specialty</w:t>
            </w:r>
          </w:p>
          <w:p w14:paraId="35D7A473" w14:textId="01E9973E" w:rsidR="00FA51EE" w:rsidRPr="00FA51EE" w:rsidRDefault="009547EB" w:rsidP="00FA51EE">
            <w:pPr>
              <w:numPr>
                <w:ilvl w:val="0"/>
                <w:numId w:val="16"/>
              </w:numPr>
              <w:shd w:val="clear" w:color="auto" w:fill="FFFFFF"/>
              <w:spacing w:before="100" w:beforeAutospacing="1" w:after="100" w:afterAutospacing="1" w:line="255" w:lineRule="atLeast"/>
              <w:rPr>
                <w:rFonts w:ascii="Segoe UI Semibold" w:hAnsi="Segoe UI Semibold" w:cs="Tahoma"/>
                <w:color w:val="000000" w:themeColor="text1"/>
                <w:sz w:val="18"/>
                <w:szCs w:val="18"/>
                <w:lang w:val="en"/>
              </w:rPr>
            </w:pPr>
            <w:r>
              <w:rPr>
                <w:rFonts w:ascii="Segoe UI Semibold" w:hAnsi="Segoe UI Semibold" w:cs="Tahoma"/>
                <w:color w:val="000000" w:themeColor="text1"/>
                <w:sz w:val="18"/>
                <w:szCs w:val="18"/>
                <w:lang w:val="en"/>
              </w:rPr>
              <w:t>A minimum of 5 to 7</w:t>
            </w:r>
            <w:r w:rsidR="00FA51EE" w:rsidRPr="00FA51EE">
              <w:rPr>
                <w:rFonts w:ascii="Segoe UI Semibold" w:hAnsi="Segoe UI Semibold" w:cs="Tahoma"/>
                <w:color w:val="000000" w:themeColor="text1"/>
                <w:sz w:val="18"/>
                <w:szCs w:val="18"/>
                <w:lang w:val="en"/>
              </w:rPr>
              <w:t xml:space="preserve"> years </w:t>
            </w:r>
            <w:r w:rsidR="0066397F">
              <w:rPr>
                <w:rFonts w:ascii="Segoe UI Semibold" w:hAnsi="Segoe UI Semibold" w:cs="Tahoma"/>
                <w:color w:val="000000" w:themeColor="text1"/>
                <w:sz w:val="18"/>
                <w:szCs w:val="18"/>
                <w:lang w:val="en"/>
              </w:rPr>
              <w:t xml:space="preserve">of </w:t>
            </w:r>
            <w:r w:rsidR="00FA51EE" w:rsidRPr="00FA51EE">
              <w:rPr>
                <w:rFonts w:ascii="Segoe UI Semibold" w:hAnsi="Segoe UI Semibold" w:cs="Tahoma"/>
                <w:color w:val="000000" w:themeColor="text1"/>
                <w:sz w:val="18"/>
                <w:szCs w:val="18"/>
                <w:lang w:val="en"/>
              </w:rPr>
              <w:t>ex</w:t>
            </w:r>
            <w:r w:rsidR="00927303">
              <w:rPr>
                <w:rFonts w:ascii="Segoe UI Semibold" w:hAnsi="Segoe UI Semibold" w:cs="Tahoma"/>
                <w:color w:val="000000" w:themeColor="text1"/>
                <w:sz w:val="18"/>
                <w:szCs w:val="18"/>
                <w:lang w:val="en"/>
              </w:rPr>
              <w:t xml:space="preserve">perience in </w:t>
            </w:r>
            <w:r w:rsidR="00B13CA3">
              <w:rPr>
                <w:rFonts w:ascii="Segoe UI Semibold" w:hAnsi="Segoe UI Semibold" w:cs="Tahoma"/>
                <w:color w:val="000000" w:themeColor="text1"/>
                <w:sz w:val="18"/>
                <w:szCs w:val="18"/>
                <w:lang w:val="en"/>
              </w:rPr>
              <w:t>Logistics</w:t>
            </w:r>
            <w:r w:rsidR="00927303">
              <w:rPr>
                <w:rFonts w:ascii="Segoe UI Semibold" w:hAnsi="Segoe UI Semibold" w:cs="Tahoma"/>
                <w:color w:val="000000" w:themeColor="text1"/>
                <w:sz w:val="18"/>
                <w:szCs w:val="18"/>
                <w:lang w:val="en"/>
              </w:rPr>
              <w:t xml:space="preserve"> Planning and shipping/ r</w:t>
            </w:r>
            <w:r w:rsidR="00C474FD">
              <w:rPr>
                <w:rFonts w:ascii="Segoe UI Semibold" w:hAnsi="Segoe UI Semibold" w:cs="Tahoma"/>
                <w:color w:val="000000" w:themeColor="text1"/>
                <w:sz w:val="18"/>
                <w:szCs w:val="18"/>
                <w:lang w:val="en"/>
              </w:rPr>
              <w:t xml:space="preserve">eceiving operation in an </w:t>
            </w:r>
            <w:r w:rsidR="00B13CA3">
              <w:rPr>
                <w:rFonts w:ascii="Segoe UI Semibold" w:hAnsi="Segoe UI Semibold" w:cs="Tahoma"/>
                <w:color w:val="000000" w:themeColor="text1"/>
                <w:sz w:val="18"/>
                <w:szCs w:val="18"/>
                <w:lang w:val="en"/>
              </w:rPr>
              <w:t>Aviation</w:t>
            </w:r>
            <w:r w:rsidR="00FA51EE" w:rsidRPr="00FA51EE">
              <w:rPr>
                <w:rFonts w:ascii="Segoe UI Semibold" w:hAnsi="Segoe UI Semibold" w:cs="Tahoma"/>
                <w:color w:val="000000" w:themeColor="text1"/>
                <w:sz w:val="18"/>
                <w:szCs w:val="18"/>
                <w:lang w:val="en"/>
              </w:rPr>
              <w:t xml:space="preserve"> environment. </w:t>
            </w:r>
          </w:p>
          <w:p w14:paraId="2CCCAEA3" w14:textId="77777777" w:rsidR="00FA51EE" w:rsidRPr="00FA51EE" w:rsidRDefault="00FA51EE" w:rsidP="00FA51EE">
            <w:pPr>
              <w:numPr>
                <w:ilvl w:val="0"/>
                <w:numId w:val="16"/>
              </w:numPr>
              <w:shd w:val="clear" w:color="auto" w:fill="FFFFFF"/>
              <w:spacing w:before="100" w:beforeAutospacing="1" w:after="100" w:afterAutospacing="1" w:line="255" w:lineRule="atLeast"/>
              <w:rPr>
                <w:rFonts w:ascii="Segoe UI Semibold" w:hAnsi="Segoe UI Semibold" w:cs="Tahoma"/>
                <w:color w:val="000000" w:themeColor="text1"/>
                <w:sz w:val="18"/>
                <w:szCs w:val="18"/>
                <w:lang w:val="en"/>
              </w:rPr>
            </w:pPr>
            <w:r w:rsidRPr="00FA51EE">
              <w:rPr>
                <w:rFonts w:ascii="Segoe UI Semibold" w:hAnsi="Segoe UI Semibold" w:cs="Tahoma"/>
                <w:color w:val="000000" w:themeColor="text1"/>
                <w:sz w:val="18"/>
                <w:szCs w:val="18"/>
                <w:lang w:val="en"/>
              </w:rPr>
              <w:t>Hands-on experience using Microsoft Applications (Access, Excel, Outlook, PowerPoint, Word), Microsoft Project and Microsoft SharePoint.</w:t>
            </w:r>
          </w:p>
          <w:p w14:paraId="43547B68" w14:textId="77777777" w:rsidR="00FA51EE" w:rsidRPr="00D4470B" w:rsidRDefault="00FA51EE" w:rsidP="00FA51EE">
            <w:pPr>
              <w:numPr>
                <w:ilvl w:val="0"/>
                <w:numId w:val="16"/>
              </w:numPr>
              <w:shd w:val="clear" w:color="auto" w:fill="FFFFFF"/>
              <w:spacing w:before="100" w:beforeAutospacing="1" w:after="100" w:afterAutospacing="1" w:line="255" w:lineRule="atLeast"/>
              <w:textAlignment w:val="top"/>
              <w:rPr>
                <w:rFonts w:ascii="Segoe UI Semibold" w:hAnsi="Segoe UI Semibold" w:cs="Tahoma"/>
                <w:color w:val="000000" w:themeColor="text1"/>
                <w:sz w:val="18"/>
                <w:szCs w:val="18"/>
              </w:rPr>
            </w:pPr>
            <w:r w:rsidRPr="00FA51EE">
              <w:rPr>
                <w:rFonts w:ascii="Segoe UI Semibold" w:hAnsi="Segoe UI Semibold" w:cs="Tahoma"/>
                <w:color w:val="000000" w:themeColor="text1"/>
                <w:sz w:val="18"/>
                <w:szCs w:val="18"/>
                <w:lang w:val="en"/>
              </w:rPr>
              <w:t>Excellent written and oral communication skills with clients, technical staff, management, subject matter experts, and supporting team members.</w:t>
            </w:r>
          </w:p>
          <w:p w14:paraId="1B0F169B" w14:textId="61E6E143" w:rsidR="00FA51EE" w:rsidRPr="00FA51EE" w:rsidRDefault="00FA51EE" w:rsidP="00FA51EE">
            <w:pPr>
              <w:numPr>
                <w:ilvl w:val="0"/>
                <w:numId w:val="16"/>
              </w:numPr>
              <w:shd w:val="clear" w:color="auto" w:fill="FFFFFF"/>
              <w:textAlignment w:val="top"/>
              <w:rPr>
                <w:rFonts w:ascii="Segoe UI Semibold" w:hAnsi="Segoe UI Semibold" w:cs="Tahoma"/>
                <w:color w:val="000000" w:themeColor="text1"/>
                <w:sz w:val="18"/>
                <w:szCs w:val="18"/>
              </w:rPr>
            </w:pPr>
            <w:r w:rsidRPr="00FA51EE">
              <w:rPr>
                <w:rFonts w:ascii="Segoe UI Semibold" w:hAnsi="Segoe UI Semibold" w:cs="Tahoma"/>
                <w:color w:val="000000" w:themeColor="text1"/>
                <w:sz w:val="18"/>
                <w:szCs w:val="18"/>
              </w:rPr>
              <w:t xml:space="preserve">Experience using </w:t>
            </w:r>
            <w:proofErr w:type="spellStart"/>
            <w:r w:rsidRPr="00FA51EE">
              <w:rPr>
                <w:rFonts w:ascii="Segoe UI Semibold" w:hAnsi="Segoe UI Semibold" w:cs="Tahoma"/>
                <w:color w:val="000000" w:themeColor="text1"/>
                <w:sz w:val="18"/>
                <w:szCs w:val="18"/>
              </w:rPr>
              <w:t>Deltek</w:t>
            </w:r>
            <w:proofErr w:type="spellEnd"/>
            <w:r w:rsidRPr="00FA51EE">
              <w:rPr>
                <w:rFonts w:ascii="Segoe UI Semibold" w:hAnsi="Segoe UI Semibold" w:cs="Tahoma"/>
                <w:color w:val="000000" w:themeColor="text1"/>
                <w:sz w:val="18"/>
                <w:szCs w:val="18"/>
              </w:rPr>
              <w:t xml:space="preserve"> </w:t>
            </w:r>
            <w:proofErr w:type="spellStart"/>
            <w:r w:rsidRPr="00FA51EE">
              <w:rPr>
                <w:rFonts w:ascii="Segoe UI Semibold" w:hAnsi="Segoe UI Semibold" w:cs="Tahoma"/>
                <w:color w:val="000000" w:themeColor="text1"/>
                <w:sz w:val="18"/>
                <w:szCs w:val="18"/>
              </w:rPr>
              <w:t>CostPoint</w:t>
            </w:r>
            <w:proofErr w:type="spellEnd"/>
            <w:r w:rsidRPr="00FA51EE">
              <w:rPr>
                <w:rFonts w:ascii="Segoe UI Semibold" w:hAnsi="Segoe UI Semibold" w:cs="Tahoma"/>
                <w:color w:val="000000" w:themeColor="text1"/>
                <w:sz w:val="18"/>
                <w:szCs w:val="18"/>
              </w:rPr>
              <w:t xml:space="preserve"> is </w:t>
            </w:r>
            <w:r w:rsidR="00F77C22">
              <w:rPr>
                <w:rFonts w:ascii="Segoe UI Semibold" w:hAnsi="Segoe UI Semibold" w:cs="Tahoma"/>
                <w:color w:val="000000" w:themeColor="text1"/>
                <w:sz w:val="18"/>
                <w:szCs w:val="18"/>
              </w:rPr>
              <w:t>required</w:t>
            </w:r>
            <w:r w:rsidRPr="00FA51EE">
              <w:rPr>
                <w:rFonts w:ascii="Segoe UI Semibold" w:hAnsi="Segoe UI Semibold" w:cs="Tahoma"/>
                <w:color w:val="000000" w:themeColor="text1"/>
                <w:sz w:val="18"/>
                <w:szCs w:val="18"/>
              </w:rPr>
              <w:t>.</w:t>
            </w:r>
          </w:p>
          <w:p w14:paraId="2CE2F946" w14:textId="77777777" w:rsidR="00A6487E" w:rsidRPr="00280002" w:rsidRDefault="00513648" w:rsidP="00280002">
            <w:pPr>
              <w:pStyle w:val="RequirementsList"/>
              <w:numPr>
                <w:ilvl w:val="0"/>
                <w:numId w:val="16"/>
              </w:numPr>
              <w:spacing w:before="0" w:after="0" w:line="276" w:lineRule="auto"/>
              <w:rPr>
                <w:rFonts w:ascii="Segoe UI Semibold" w:hAnsi="Segoe UI Semibold"/>
                <w:sz w:val="18"/>
                <w:szCs w:val="18"/>
              </w:rPr>
            </w:pPr>
            <w:r w:rsidRPr="00B56F74">
              <w:rPr>
                <w:rFonts w:ascii="Segoe UI Semibold" w:hAnsi="Segoe UI Semibold" w:cs="Tahoma"/>
                <w:sz w:val="18"/>
                <w:szCs w:val="18"/>
              </w:rPr>
              <w:t>We maintain a drug-free workplace and perform post offer, pre-employment substance abuse testing.</w:t>
            </w:r>
          </w:p>
        </w:tc>
      </w:tr>
      <w:tr w:rsidR="00065DA6" w:rsidRPr="007949E5" w14:paraId="13244307" w14:textId="77777777" w:rsidTr="00B120DA">
        <w:trPr>
          <w:trHeight w:val="288"/>
          <w:jc w:val="center"/>
        </w:trPr>
        <w:tc>
          <w:tcPr>
            <w:tcW w:w="10080" w:type="dxa"/>
            <w:gridSpan w:val="6"/>
            <w:shd w:val="clear" w:color="auto" w:fill="E6E6E6"/>
            <w:vAlign w:val="center"/>
          </w:tcPr>
          <w:p w14:paraId="7D8C8702" w14:textId="77777777" w:rsidR="00065DA6" w:rsidRPr="007949E5" w:rsidRDefault="00065DA6" w:rsidP="00B120DA">
            <w:pPr>
              <w:pStyle w:val="Heading2"/>
              <w:rPr>
                <w:rFonts w:ascii="Segoe UI Semibold" w:hAnsi="Segoe UI Semibold"/>
                <w:szCs w:val="18"/>
              </w:rPr>
            </w:pPr>
            <w:r>
              <w:rPr>
                <w:rFonts w:ascii="Segoe UI Semibold" w:hAnsi="Segoe UI Semibold"/>
                <w:szCs w:val="18"/>
              </w:rPr>
              <w:t>Physical requirements</w:t>
            </w:r>
          </w:p>
        </w:tc>
      </w:tr>
      <w:tr w:rsidR="00065DA6" w:rsidRPr="007949E5" w14:paraId="77AC3F15" w14:textId="77777777" w:rsidTr="00065DA6">
        <w:trPr>
          <w:trHeight w:val="288"/>
          <w:jc w:val="center"/>
        </w:trPr>
        <w:tc>
          <w:tcPr>
            <w:tcW w:w="10080" w:type="dxa"/>
            <w:gridSpan w:val="6"/>
            <w:shd w:val="clear" w:color="auto" w:fill="auto"/>
            <w:vAlign w:val="center"/>
          </w:tcPr>
          <w:p w14:paraId="712C1B36" w14:textId="77777777" w:rsidR="00A6487E" w:rsidRPr="003303EF" w:rsidRDefault="00DA75BB" w:rsidP="00A6487E">
            <w:pPr>
              <w:pStyle w:val="Heading2"/>
              <w:tabs>
                <w:tab w:val="left" w:pos="720"/>
              </w:tabs>
              <w:spacing w:line="276" w:lineRule="auto"/>
              <w:rPr>
                <w:b w:val="0"/>
              </w:rPr>
            </w:pPr>
            <w:r w:rsidRPr="003303EF">
              <w:rPr>
                <w:rFonts w:ascii="Segoe UI Semibold" w:hAnsi="Segoe UI Semibold"/>
                <w:b w:val="0"/>
                <w:caps w:val="0"/>
                <w:szCs w:val="18"/>
              </w:rPr>
              <w:t>To perform this job successfully, an individual must be able to perform each essential duty satisfactorily.  The requirements listed are representative of the knowledge, skills, and/or abilities required.  Reasonable accommodations may be made to enable individuals with disabilities to perform essential job functions.</w:t>
            </w:r>
          </w:p>
          <w:p w14:paraId="441CE53F" w14:textId="77777777" w:rsidR="00A6487E" w:rsidRPr="003303EF" w:rsidRDefault="00F45946" w:rsidP="00A6487E">
            <w:pPr>
              <w:pStyle w:val="RequirementsList"/>
              <w:numPr>
                <w:ilvl w:val="0"/>
                <w:numId w:val="50"/>
              </w:numPr>
              <w:spacing w:before="0" w:after="0" w:line="276" w:lineRule="auto"/>
              <w:rPr>
                <w:rFonts w:ascii="Segoe UI Semibold" w:hAnsi="Segoe UI Semibold" w:cs="Arial"/>
                <w:sz w:val="18"/>
                <w:szCs w:val="18"/>
              </w:rPr>
            </w:pPr>
            <w:r w:rsidRPr="003303EF">
              <w:rPr>
                <w:rFonts w:ascii="Segoe UI Semibold" w:hAnsi="Segoe UI Semibold" w:cs="Tahoma"/>
                <w:sz w:val="18"/>
                <w:szCs w:val="18"/>
              </w:rPr>
              <w:t>Must be able to walk and stand on level and/or inclined surfaces for certain</w:t>
            </w:r>
            <w:r w:rsidR="00A6487E" w:rsidRPr="003303EF">
              <w:rPr>
                <w:rFonts w:ascii="Segoe UI Semibold" w:hAnsi="Segoe UI Semibold" w:cs="Tahoma"/>
                <w:sz w:val="18"/>
                <w:szCs w:val="18"/>
              </w:rPr>
              <w:t xml:space="preserve"> periods throughout the day</w:t>
            </w:r>
          </w:p>
          <w:p w14:paraId="23937AD4" w14:textId="77777777" w:rsidR="00A6487E" w:rsidRPr="003303EF" w:rsidRDefault="00F45946" w:rsidP="00A6487E">
            <w:pPr>
              <w:pStyle w:val="RequirementsList"/>
              <w:numPr>
                <w:ilvl w:val="0"/>
                <w:numId w:val="50"/>
              </w:numPr>
              <w:spacing w:before="0" w:after="0" w:line="276" w:lineRule="auto"/>
              <w:rPr>
                <w:rFonts w:ascii="Segoe UI Semibold" w:hAnsi="Segoe UI Semibold" w:cs="Arial"/>
                <w:sz w:val="18"/>
                <w:szCs w:val="18"/>
              </w:rPr>
            </w:pPr>
            <w:r w:rsidRPr="003303EF">
              <w:rPr>
                <w:rFonts w:ascii="Segoe UI Semibold" w:hAnsi="Segoe UI Semibold" w:cs="Tahoma"/>
                <w:sz w:val="18"/>
                <w:szCs w:val="18"/>
              </w:rPr>
              <w:t>Must be able to climb stairs, ramps, ladders, and work stands, working at heights w</w:t>
            </w:r>
            <w:r w:rsidR="00A6487E" w:rsidRPr="003303EF">
              <w:rPr>
                <w:rFonts w:ascii="Segoe UI Semibold" w:hAnsi="Segoe UI Semibold" w:cs="Tahoma"/>
                <w:sz w:val="18"/>
                <w:szCs w:val="18"/>
              </w:rPr>
              <w:t>ith fall protection devices.</w:t>
            </w:r>
          </w:p>
          <w:p w14:paraId="6BDBE1CB" w14:textId="77777777" w:rsidR="00A6487E" w:rsidRPr="003303EF" w:rsidRDefault="00F45946" w:rsidP="00A6487E">
            <w:pPr>
              <w:pStyle w:val="RequirementsList"/>
              <w:numPr>
                <w:ilvl w:val="0"/>
                <w:numId w:val="50"/>
              </w:numPr>
              <w:spacing w:before="0" w:after="0" w:line="276" w:lineRule="auto"/>
              <w:rPr>
                <w:rFonts w:ascii="Segoe UI Semibold" w:hAnsi="Segoe UI Semibold" w:cs="Arial"/>
                <w:sz w:val="18"/>
                <w:szCs w:val="18"/>
              </w:rPr>
            </w:pPr>
            <w:r w:rsidRPr="003303EF">
              <w:rPr>
                <w:rFonts w:ascii="Segoe UI Semibold" w:hAnsi="Segoe UI Semibold" w:cs="Tahoma"/>
                <w:sz w:val="18"/>
                <w:szCs w:val="18"/>
              </w:rPr>
              <w:t>Must be able to crouch, crawl, grasp or handle objects, use finger dexterity, bend elbow/knee and reach</w:t>
            </w:r>
            <w:r w:rsidR="00A6487E" w:rsidRPr="003303EF">
              <w:rPr>
                <w:rFonts w:ascii="Segoe UI Semibold" w:hAnsi="Segoe UI Semibold" w:cs="Tahoma"/>
                <w:sz w:val="18"/>
                <w:szCs w:val="18"/>
              </w:rPr>
              <w:t xml:space="preserve"> above/below shoulders.</w:t>
            </w:r>
          </w:p>
          <w:p w14:paraId="6D720D39" w14:textId="77777777" w:rsidR="007D211A" w:rsidRPr="003303EF" w:rsidRDefault="00F45946" w:rsidP="00A6487E">
            <w:pPr>
              <w:pStyle w:val="RequirementsList"/>
              <w:numPr>
                <w:ilvl w:val="0"/>
                <w:numId w:val="50"/>
              </w:numPr>
              <w:spacing w:before="0" w:after="0" w:line="276" w:lineRule="auto"/>
              <w:rPr>
                <w:rFonts w:ascii="Segoe UI Semibold" w:hAnsi="Segoe UI Semibold" w:cs="Arial"/>
                <w:sz w:val="18"/>
                <w:szCs w:val="18"/>
              </w:rPr>
            </w:pPr>
            <w:r w:rsidRPr="003303EF">
              <w:rPr>
                <w:rFonts w:ascii="Segoe UI Semibold" w:hAnsi="Segoe UI Semibold" w:cs="Tahoma"/>
                <w:sz w:val="18"/>
                <w:szCs w:val="18"/>
              </w:rPr>
              <w:t>May be required to lift up to</w:t>
            </w:r>
            <w:r w:rsidR="007D211A" w:rsidRPr="003303EF">
              <w:rPr>
                <w:rFonts w:ascii="Segoe UI Semibold" w:hAnsi="Segoe UI Semibold" w:cs="Tahoma"/>
                <w:sz w:val="18"/>
                <w:szCs w:val="18"/>
              </w:rPr>
              <w:t xml:space="preserve"> </w:t>
            </w:r>
            <w:r w:rsidR="00077456" w:rsidRPr="003303EF">
              <w:rPr>
                <w:rFonts w:ascii="Segoe UI Semibold" w:hAnsi="Segoe UI Semibold" w:cs="Tahoma"/>
                <w:sz w:val="18"/>
                <w:szCs w:val="18"/>
              </w:rPr>
              <w:t>25</w:t>
            </w:r>
            <w:r w:rsidRPr="003303EF">
              <w:rPr>
                <w:rFonts w:ascii="Segoe UI Semibold" w:hAnsi="Segoe UI Semibold" w:cs="Tahoma"/>
                <w:sz w:val="18"/>
                <w:szCs w:val="18"/>
              </w:rPr>
              <w:t xml:space="preserve"> pounds and carry for short distances.</w:t>
            </w:r>
          </w:p>
          <w:p w14:paraId="4B7233E0" w14:textId="77777777" w:rsidR="00065DA6" w:rsidRPr="003303EF" w:rsidRDefault="00F45946" w:rsidP="00A6487E">
            <w:pPr>
              <w:pStyle w:val="RequirementsList"/>
              <w:numPr>
                <w:ilvl w:val="0"/>
                <w:numId w:val="50"/>
              </w:numPr>
              <w:tabs>
                <w:tab w:val="left" w:pos="724"/>
              </w:tabs>
              <w:spacing w:before="0" w:after="0" w:line="276" w:lineRule="auto"/>
              <w:rPr>
                <w:rFonts w:ascii="Segoe UI Semibold" w:hAnsi="Segoe UI Semibold" w:cs="Tahoma"/>
                <w:sz w:val="18"/>
                <w:szCs w:val="18"/>
              </w:rPr>
            </w:pPr>
            <w:r w:rsidRPr="003303EF">
              <w:rPr>
                <w:rFonts w:ascii="Segoe UI Semibold" w:hAnsi="Segoe UI Semibold" w:cs="Tahoma"/>
                <w:sz w:val="18"/>
                <w:szCs w:val="18"/>
              </w:rPr>
              <w:t>Must be able to distinguish color and judge three-dimensional depth.</w:t>
            </w:r>
          </w:p>
          <w:p w14:paraId="773CEF10" w14:textId="77777777" w:rsidR="00077456" w:rsidRPr="00F45946" w:rsidRDefault="00077456" w:rsidP="00A6487E">
            <w:pPr>
              <w:pStyle w:val="RequirementsList"/>
              <w:numPr>
                <w:ilvl w:val="0"/>
                <w:numId w:val="50"/>
              </w:numPr>
              <w:tabs>
                <w:tab w:val="left" w:pos="731"/>
              </w:tabs>
              <w:spacing w:before="0" w:after="0" w:line="276" w:lineRule="auto"/>
              <w:rPr>
                <w:rFonts w:ascii="Segoe UI Semibold" w:hAnsi="Segoe UI Semibold" w:cs="Arial"/>
                <w:b/>
                <w:sz w:val="18"/>
                <w:szCs w:val="18"/>
              </w:rPr>
            </w:pPr>
            <w:r w:rsidRPr="003303EF">
              <w:rPr>
                <w:rFonts w:ascii="Segoe UI Semibold" w:hAnsi="Segoe UI Semibold" w:cs="Tahoma"/>
                <w:sz w:val="18"/>
                <w:szCs w:val="18"/>
              </w:rPr>
              <w:t>Normally works in an office setting with controlled temperature.</w:t>
            </w:r>
          </w:p>
        </w:tc>
      </w:tr>
      <w:tr w:rsidR="00FF2780" w:rsidRPr="007949E5" w14:paraId="7468C63B" w14:textId="77777777" w:rsidTr="00B120DA">
        <w:trPr>
          <w:trHeight w:val="288"/>
          <w:jc w:val="center"/>
        </w:trPr>
        <w:tc>
          <w:tcPr>
            <w:tcW w:w="10080" w:type="dxa"/>
            <w:gridSpan w:val="6"/>
            <w:shd w:val="clear" w:color="auto" w:fill="E6E6E6"/>
            <w:vAlign w:val="center"/>
          </w:tcPr>
          <w:p w14:paraId="25FCF5A7" w14:textId="77777777" w:rsidR="00FF2780" w:rsidRPr="007949E5" w:rsidRDefault="00FF2780" w:rsidP="00B120DA">
            <w:pPr>
              <w:pStyle w:val="Heading2"/>
              <w:rPr>
                <w:rFonts w:ascii="Segoe UI Semibold" w:hAnsi="Segoe UI Semibold"/>
                <w:szCs w:val="18"/>
              </w:rPr>
            </w:pPr>
            <w:r w:rsidRPr="007949E5">
              <w:rPr>
                <w:rFonts w:ascii="Segoe UI Semibold" w:hAnsi="Segoe UI Semibold"/>
                <w:szCs w:val="18"/>
              </w:rPr>
              <w:t>EQUAL OPPORTUNITY EMPLOYER</w:t>
            </w:r>
            <w:r w:rsidR="00E719FE" w:rsidRPr="007949E5">
              <w:rPr>
                <w:rFonts w:ascii="Segoe UI Semibold" w:hAnsi="Segoe UI Semibold"/>
                <w:szCs w:val="18"/>
              </w:rPr>
              <w:t xml:space="preserve"> / </w:t>
            </w:r>
            <w:r w:rsidR="00FD39DC">
              <w:rPr>
                <w:rFonts w:ascii="Segoe UI Semibold" w:hAnsi="Segoe UI Semibold"/>
                <w:szCs w:val="18"/>
              </w:rPr>
              <w:t>VEVRAA /</w:t>
            </w:r>
            <w:r w:rsidR="00E719FE" w:rsidRPr="007949E5">
              <w:rPr>
                <w:rFonts w:ascii="Segoe UI Semibold" w:hAnsi="Segoe UI Semibold"/>
                <w:szCs w:val="18"/>
              </w:rPr>
              <w:t>ADA</w:t>
            </w:r>
          </w:p>
        </w:tc>
      </w:tr>
      <w:tr w:rsidR="00FF2780" w:rsidRPr="007949E5" w14:paraId="288A05E5" w14:textId="77777777" w:rsidTr="00722452">
        <w:trPr>
          <w:trHeight w:val="720"/>
          <w:jc w:val="center"/>
        </w:trPr>
        <w:tc>
          <w:tcPr>
            <w:tcW w:w="10080" w:type="dxa"/>
            <w:gridSpan w:val="6"/>
          </w:tcPr>
          <w:p w14:paraId="7289B8F8" w14:textId="77777777" w:rsidR="00FE6494" w:rsidRPr="007949E5" w:rsidRDefault="00280002" w:rsidP="00DA75BB">
            <w:pPr>
              <w:pStyle w:val="RequirementsList"/>
              <w:numPr>
                <w:ilvl w:val="0"/>
                <w:numId w:val="16"/>
              </w:numPr>
              <w:rPr>
                <w:rFonts w:ascii="Segoe UI Semibold" w:hAnsi="Segoe UI Semibold"/>
                <w:sz w:val="18"/>
                <w:szCs w:val="18"/>
              </w:rPr>
            </w:pPr>
            <w:r>
              <w:rPr>
                <w:rFonts w:ascii="Segoe UI Semibold" w:hAnsi="Segoe UI Semibold"/>
                <w:sz w:val="18"/>
                <w:szCs w:val="18"/>
              </w:rPr>
              <w:t xml:space="preserve">TNC and its subsidiaries fall under ANCSA and are entitled under Federal Law to extend hiring preferences to its shareholders.  ANCSA provides TNC the authority to give shareholder preference in hiring.  TNC reaffirms its belief in equal employment opportunity for all employees and applicants for employment.  Tyonek is an Equal Opportunity Employer and a VEVRAA Federal Contractor who affords equal employment opportunity to protected veterans and people with disabilities:  Tyonek Native Corporation provides all employees and job applicants’ equal employment opportunities in hiring and promotion without discrimination because of age, sex, sexual orientation, genetic information, gender identity, marital status, race, religion, color, veteran status, physical or mental disability, national origin, or any other reason prohibited by law. </w:t>
            </w:r>
            <w:r w:rsidRPr="007949E5">
              <w:rPr>
                <w:rFonts w:ascii="Segoe UI Semibold" w:hAnsi="Segoe UI Semibold"/>
                <w:sz w:val="18"/>
                <w:szCs w:val="18"/>
              </w:rPr>
              <w:t xml:space="preserve">  </w:t>
            </w:r>
          </w:p>
        </w:tc>
      </w:tr>
      <w:tr w:rsidR="00F7313A" w:rsidRPr="007949E5" w14:paraId="34482830" w14:textId="77777777" w:rsidTr="006F7128">
        <w:trPr>
          <w:trHeight w:val="360"/>
          <w:jc w:val="center"/>
        </w:trPr>
        <w:tc>
          <w:tcPr>
            <w:tcW w:w="1440" w:type="dxa"/>
            <w:vAlign w:val="center"/>
          </w:tcPr>
          <w:p w14:paraId="5210E926" w14:textId="77777777" w:rsidR="00F7313A" w:rsidRPr="007949E5" w:rsidRDefault="00F7313A" w:rsidP="00F7313A">
            <w:pPr>
              <w:pStyle w:val="AllCaps"/>
              <w:rPr>
                <w:rFonts w:ascii="Segoe UI Semibold" w:hAnsi="Segoe UI Semibold"/>
                <w:sz w:val="18"/>
                <w:szCs w:val="18"/>
              </w:rPr>
            </w:pPr>
            <w:r w:rsidRPr="007949E5">
              <w:rPr>
                <w:rFonts w:ascii="Segoe UI Semibold" w:hAnsi="Segoe UI Semibold"/>
                <w:sz w:val="18"/>
                <w:szCs w:val="18"/>
              </w:rPr>
              <w:t>Reviewed by</w:t>
            </w:r>
          </w:p>
        </w:tc>
        <w:tc>
          <w:tcPr>
            <w:tcW w:w="5040" w:type="dxa"/>
            <w:gridSpan w:val="3"/>
            <w:vAlign w:val="center"/>
          </w:tcPr>
          <w:p w14:paraId="6DCD312A" w14:textId="77777777"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4"/>
                  <w:enabled/>
                  <w:calcOnExit w:val="0"/>
                  <w:textInput/>
                </w:ffData>
              </w:fldChar>
            </w:r>
            <w:bookmarkStart w:id="6" w:name="Text14"/>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6"/>
          </w:p>
        </w:tc>
        <w:tc>
          <w:tcPr>
            <w:tcW w:w="630" w:type="dxa"/>
            <w:vAlign w:val="center"/>
          </w:tcPr>
          <w:p w14:paraId="73E41AB5" w14:textId="77777777" w:rsidR="00F7313A" w:rsidRPr="00065DA6" w:rsidRDefault="00F7313A" w:rsidP="00F7313A">
            <w:pPr>
              <w:pStyle w:val="Italics"/>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14:paraId="10E174BD" w14:textId="77777777"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6"/>
                  <w:enabled/>
                  <w:calcOnExit w:val="0"/>
                  <w:textInput/>
                </w:ffData>
              </w:fldChar>
            </w:r>
            <w:bookmarkStart w:id="7" w:name="Text16"/>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7"/>
          </w:p>
        </w:tc>
      </w:tr>
      <w:tr w:rsidR="00F7313A" w:rsidRPr="007949E5" w14:paraId="6F83DFD6" w14:textId="77777777" w:rsidTr="006F7128">
        <w:trPr>
          <w:trHeight w:val="360"/>
          <w:jc w:val="center"/>
        </w:trPr>
        <w:tc>
          <w:tcPr>
            <w:tcW w:w="1440" w:type="dxa"/>
            <w:vAlign w:val="center"/>
          </w:tcPr>
          <w:p w14:paraId="4F3A95C0" w14:textId="77777777" w:rsidR="00F7313A" w:rsidRPr="007949E5" w:rsidRDefault="00F7313A" w:rsidP="00F7313A">
            <w:pPr>
              <w:pStyle w:val="AllCaps"/>
              <w:rPr>
                <w:rFonts w:ascii="Segoe UI Semibold" w:hAnsi="Segoe UI Semibold"/>
                <w:sz w:val="18"/>
                <w:szCs w:val="18"/>
              </w:rPr>
            </w:pPr>
            <w:r w:rsidRPr="007949E5">
              <w:rPr>
                <w:rFonts w:ascii="Segoe UI Semibold" w:hAnsi="Segoe UI Semibold"/>
                <w:sz w:val="18"/>
                <w:szCs w:val="18"/>
              </w:rPr>
              <w:t>Approved by</w:t>
            </w:r>
          </w:p>
        </w:tc>
        <w:tc>
          <w:tcPr>
            <w:tcW w:w="5040" w:type="dxa"/>
            <w:gridSpan w:val="3"/>
            <w:vAlign w:val="center"/>
          </w:tcPr>
          <w:p w14:paraId="158FB833" w14:textId="77777777"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5"/>
                  <w:enabled/>
                  <w:calcOnExit w:val="0"/>
                  <w:textInput/>
                </w:ffData>
              </w:fldChar>
            </w:r>
            <w:bookmarkStart w:id="8" w:name="Text15"/>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8"/>
          </w:p>
        </w:tc>
        <w:tc>
          <w:tcPr>
            <w:tcW w:w="630" w:type="dxa"/>
            <w:vAlign w:val="center"/>
          </w:tcPr>
          <w:p w14:paraId="459A4103" w14:textId="77777777" w:rsidR="00F7313A" w:rsidRPr="00065DA6" w:rsidRDefault="00F7313A" w:rsidP="00F7313A">
            <w:pPr>
              <w:pStyle w:val="Italics"/>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14:paraId="49BCEAAE" w14:textId="77777777"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7"/>
                  <w:enabled/>
                  <w:calcOnExit w:val="0"/>
                  <w:textInput/>
                </w:ffData>
              </w:fldChar>
            </w:r>
            <w:bookmarkStart w:id="9" w:name="Text17"/>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9"/>
          </w:p>
        </w:tc>
      </w:tr>
    </w:tbl>
    <w:p w14:paraId="312F11A6" w14:textId="77777777" w:rsidR="005F6E87" w:rsidRPr="007949E5" w:rsidRDefault="005F6E87" w:rsidP="00722452">
      <w:pPr>
        <w:rPr>
          <w:rFonts w:ascii="Segoe UI Semibold" w:hAnsi="Segoe UI Semibold"/>
          <w:sz w:val="18"/>
          <w:szCs w:val="18"/>
        </w:rPr>
      </w:pPr>
    </w:p>
    <w:sectPr w:rsidR="005F6E87" w:rsidRPr="007949E5" w:rsidSect="008D40FF">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1EEB"/>
    <w:multiLevelType w:val="hybridMultilevel"/>
    <w:tmpl w:val="DBC499AC"/>
    <w:lvl w:ilvl="0" w:tplc="1902B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C80AE5"/>
    <w:multiLevelType w:val="hybridMultilevel"/>
    <w:tmpl w:val="DD603438"/>
    <w:lvl w:ilvl="0" w:tplc="03BE0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A313764"/>
    <w:multiLevelType w:val="hybridMultilevel"/>
    <w:tmpl w:val="4C7201F0"/>
    <w:lvl w:ilvl="0" w:tplc="03BE0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5B0DB7"/>
    <w:multiLevelType w:val="hybridMultilevel"/>
    <w:tmpl w:val="D250D93A"/>
    <w:lvl w:ilvl="0" w:tplc="03BE0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15B04E2"/>
    <w:multiLevelType w:val="hybridMultilevel"/>
    <w:tmpl w:val="E0DE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857178"/>
    <w:multiLevelType w:val="hybridMultilevel"/>
    <w:tmpl w:val="C4DCC9AC"/>
    <w:lvl w:ilvl="0" w:tplc="03BE0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547932"/>
    <w:multiLevelType w:val="hybridMultilevel"/>
    <w:tmpl w:val="6A9C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9F5E03"/>
    <w:multiLevelType w:val="hybridMultilevel"/>
    <w:tmpl w:val="EE14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283B8D"/>
    <w:multiLevelType w:val="hybridMultilevel"/>
    <w:tmpl w:val="C0C84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724429"/>
    <w:multiLevelType w:val="hybridMultilevel"/>
    <w:tmpl w:val="563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7A55EA"/>
    <w:multiLevelType w:val="hybridMultilevel"/>
    <w:tmpl w:val="977008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3D18A6"/>
    <w:multiLevelType w:val="hybridMultilevel"/>
    <w:tmpl w:val="738E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B157B4"/>
    <w:multiLevelType w:val="multilevel"/>
    <w:tmpl w:val="B852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16744D"/>
    <w:multiLevelType w:val="hybridMultilevel"/>
    <w:tmpl w:val="F5382DB8"/>
    <w:lvl w:ilvl="0" w:tplc="03BE0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6C922D4"/>
    <w:multiLevelType w:val="hybridMultilevel"/>
    <w:tmpl w:val="BDA8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257B0C"/>
    <w:multiLevelType w:val="hybridMultilevel"/>
    <w:tmpl w:val="87E2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6A5671"/>
    <w:multiLevelType w:val="hybridMultilevel"/>
    <w:tmpl w:val="D3D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3939FA"/>
    <w:multiLevelType w:val="hybridMultilevel"/>
    <w:tmpl w:val="C76E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34340"/>
    <w:multiLevelType w:val="hybridMultilevel"/>
    <w:tmpl w:val="DFA4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F2D64"/>
    <w:multiLevelType w:val="hybridMultilevel"/>
    <w:tmpl w:val="E078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A677C"/>
    <w:multiLevelType w:val="hybridMultilevel"/>
    <w:tmpl w:val="AA1CA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A5148"/>
    <w:multiLevelType w:val="hybridMultilevel"/>
    <w:tmpl w:val="8D4C3B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F2D0A"/>
    <w:multiLevelType w:val="hybridMultilevel"/>
    <w:tmpl w:val="5416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54FF5"/>
    <w:multiLevelType w:val="hybridMultilevel"/>
    <w:tmpl w:val="60DC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E659D"/>
    <w:multiLevelType w:val="hybridMultilevel"/>
    <w:tmpl w:val="F332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295E03"/>
    <w:multiLevelType w:val="hybridMultilevel"/>
    <w:tmpl w:val="E65C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AB7C43"/>
    <w:multiLevelType w:val="hybridMultilevel"/>
    <w:tmpl w:val="F7D65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5E727A"/>
    <w:multiLevelType w:val="hybridMultilevel"/>
    <w:tmpl w:val="1A6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4A10B0"/>
    <w:multiLevelType w:val="hybridMultilevel"/>
    <w:tmpl w:val="E0DAA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193EFD"/>
    <w:multiLevelType w:val="hybridMultilevel"/>
    <w:tmpl w:val="74E4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43589"/>
    <w:multiLevelType w:val="hybridMultilevel"/>
    <w:tmpl w:val="857EA070"/>
    <w:lvl w:ilvl="0" w:tplc="05FE4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344986"/>
    <w:multiLevelType w:val="hybridMultilevel"/>
    <w:tmpl w:val="87B0D8D6"/>
    <w:lvl w:ilvl="0" w:tplc="E940C9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985061"/>
    <w:multiLevelType w:val="hybridMultilevel"/>
    <w:tmpl w:val="E51C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3C61F2"/>
    <w:multiLevelType w:val="hybridMultilevel"/>
    <w:tmpl w:val="0392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992CBC"/>
    <w:multiLevelType w:val="hybridMultilevel"/>
    <w:tmpl w:val="C15A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4"/>
  </w:num>
  <w:num w:numId="12">
    <w:abstractNumId w:val="26"/>
  </w:num>
  <w:num w:numId="13">
    <w:abstractNumId w:val="39"/>
  </w:num>
  <w:num w:numId="14">
    <w:abstractNumId w:val="18"/>
  </w:num>
  <w:num w:numId="15">
    <w:abstractNumId w:val="20"/>
  </w:num>
  <w:num w:numId="16">
    <w:abstractNumId w:val="37"/>
  </w:num>
  <w:num w:numId="17">
    <w:abstractNumId w:val="17"/>
  </w:num>
  <w:num w:numId="18">
    <w:abstractNumId w:val="14"/>
  </w:num>
  <w:num w:numId="19">
    <w:abstractNumId w:val="32"/>
  </w:num>
  <w:num w:numId="20">
    <w:abstractNumId w:val="21"/>
  </w:num>
  <w:num w:numId="21">
    <w:abstractNumId w:val="45"/>
  </w:num>
  <w:num w:numId="22">
    <w:abstractNumId w:val="15"/>
  </w:num>
  <w:num w:numId="23">
    <w:abstractNumId w:val="22"/>
  </w:num>
  <w:num w:numId="24">
    <w:abstractNumId w:val="34"/>
  </w:num>
  <w:num w:numId="25">
    <w:abstractNumId w:val="19"/>
  </w:num>
  <w:num w:numId="26">
    <w:abstractNumId w:val="11"/>
  </w:num>
  <w:num w:numId="27">
    <w:abstractNumId w:val="25"/>
  </w:num>
  <w:num w:numId="28">
    <w:abstractNumId w:val="41"/>
  </w:num>
  <w:num w:numId="29">
    <w:abstractNumId w:val="43"/>
  </w:num>
  <w:num w:numId="30">
    <w:abstractNumId w:val="28"/>
  </w:num>
  <w:num w:numId="31">
    <w:abstractNumId w:val="38"/>
  </w:num>
  <w:num w:numId="32">
    <w:abstractNumId w:val="13"/>
  </w:num>
  <w:num w:numId="33">
    <w:abstractNumId w:val="29"/>
  </w:num>
  <w:num w:numId="34">
    <w:abstractNumId w:val="12"/>
  </w:num>
  <w:num w:numId="35">
    <w:abstractNumId w:val="16"/>
  </w:num>
  <w:num w:numId="36">
    <w:abstractNumId w:val="40"/>
  </w:num>
  <w:num w:numId="37">
    <w:abstractNumId w:val="36"/>
  </w:num>
  <w:num w:numId="38">
    <w:abstractNumId w:val="23"/>
  </w:num>
  <w:num w:numId="39">
    <w:abstractNumId w:val="30"/>
  </w:num>
  <w:num w:numId="40">
    <w:abstractNumId w:val="10"/>
  </w:num>
  <w:num w:numId="41">
    <w:abstractNumId w:val="42"/>
  </w:num>
  <w:num w:numId="42">
    <w:abstractNumId w:val="24"/>
  </w:num>
  <w:num w:numId="43">
    <w:abstractNumId w:val="27"/>
  </w:num>
  <w:num w:numId="44">
    <w:abstractNumId w:val="46"/>
  </w:num>
  <w:num w:numId="45">
    <w:abstractNumId w:val="33"/>
  </w:num>
  <w:num w:numId="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4F"/>
    <w:rsid w:val="000071F7"/>
    <w:rsid w:val="00020DC1"/>
    <w:rsid w:val="0002798A"/>
    <w:rsid w:val="00065DA6"/>
    <w:rsid w:val="00077456"/>
    <w:rsid w:val="00082137"/>
    <w:rsid w:val="00083002"/>
    <w:rsid w:val="00087B85"/>
    <w:rsid w:val="000A01F1"/>
    <w:rsid w:val="000B1FEB"/>
    <w:rsid w:val="000B2DE5"/>
    <w:rsid w:val="000C063E"/>
    <w:rsid w:val="000C06EE"/>
    <w:rsid w:val="000C1163"/>
    <w:rsid w:val="000C48F6"/>
    <w:rsid w:val="000D2539"/>
    <w:rsid w:val="000F2DF4"/>
    <w:rsid w:val="000F6783"/>
    <w:rsid w:val="00101CD9"/>
    <w:rsid w:val="001059A0"/>
    <w:rsid w:val="00120C95"/>
    <w:rsid w:val="0014267B"/>
    <w:rsid w:val="0014663E"/>
    <w:rsid w:val="00180664"/>
    <w:rsid w:val="00185BA5"/>
    <w:rsid w:val="00193C57"/>
    <w:rsid w:val="00195009"/>
    <w:rsid w:val="0019779B"/>
    <w:rsid w:val="001A78A1"/>
    <w:rsid w:val="001C2D37"/>
    <w:rsid w:val="001E07DE"/>
    <w:rsid w:val="001E53F7"/>
    <w:rsid w:val="00212276"/>
    <w:rsid w:val="002270D7"/>
    <w:rsid w:val="00250014"/>
    <w:rsid w:val="00254D4B"/>
    <w:rsid w:val="002756AA"/>
    <w:rsid w:val="00275BB5"/>
    <w:rsid w:val="00280002"/>
    <w:rsid w:val="0028320B"/>
    <w:rsid w:val="00286F6A"/>
    <w:rsid w:val="00291C8C"/>
    <w:rsid w:val="002A1ECE"/>
    <w:rsid w:val="002A2510"/>
    <w:rsid w:val="002A733C"/>
    <w:rsid w:val="002B4D1D"/>
    <w:rsid w:val="002C10B1"/>
    <w:rsid w:val="002D222A"/>
    <w:rsid w:val="002D486E"/>
    <w:rsid w:val="002F4E2A"/>
    <w:rsid w:val="003016B9"/>
    <w:rsid w:val="00303C99"/>
    <w:rsid w:val="003076FD"/>
    <w:rsid w:val="003104D6"/>
    <w:rsid w:val="00317005"/>
    <w:rsid w:val="003303EF"/>
    <w:rsid w:val="00335259"/>
    <w:rsid w:val="0033637A"/>
    <w:rsid w:val="0034723B"/>
    <w:rsid w:val="00364C8F"/>
    <w:rsid w:val="00365B5C"/>
    <w:rsid w:val="0038274C"/>
    <w:rsid w:val="003929F1"/>
    <w:rsid w:val="003A1B63"/>
    <w:rsid w:val="003A41A1"/>
    <w:rsid w:val="003B2326"/>
    <w:rsid w:val="003F1D46"/>
    <w:rsid w:val="00437ED0"/>
    <w:rsid w:val="00440CD8"/>
    <w:rsid w:val="00443837"/>
    <w:rsid w:val="00450F66"/>
    <w:rsid w:val="00461739"/>
    <w:rsid w:val="00461CB1"/>
    <w:rsid w:val="00467865"/>
    <w:rsid w:val="0048685F"/>
    <w:rsid w:val="00495721"/>
    <w:rsid w:val="004A1437"/>
    <w:rsid w:val="004A4198"/>
    <w:rsid w:val="004A5159"/>
    <w:rsid w:val="004A54EA"/>
    <w:rsid w:val="004B0578"/>
    <w:rsid w:val="004B4960"/>
    <w:rsid w:val="004B6B73"/>
    <w:rsid w:val="004C2FEE"/>
    <w:rsid w:val="004D0D2D"/>
    <w:rsid w:val="004E34C6"/>
    <w:rsid w:val="004E568A"/>
    <w:rsid w:val="004F62AD"/>
    <w:rsid w:val="00501AE8"/>
    <w:rsid w:val="00504B65"/>
    <w:rsid w:val="005114CE"/>
    <w:rsid w:val="00513648"/>
    <w:rsid w:val="0052122B"/>
    <w:rsid w:val="00525CD8"/>
    <w:rsid w:val="00527598"/>
    <w:rsid w:val="005313F2"/>
    <w:rsid w:val="005368F5"/>
    <w:rsid w:val="00542067"/>
    <w:rsid w:val="00542885"/>
    <w:rsid w:val="005525E5"/>
    <w:rsid w:val="005557F6"/>
    <w:rsid w:val="00563778"/>
    <w:rsid w:val="005820BC"/>
    <w:rsid w:val="005B4AE2"/>
    <w:rsid w:val="005C3D49"/>
    <w:rsid w:val="005C4DBF"/>
    <w:rsid w:val="005D6043"/>
    <w:rsid w:val="005E63CC"/>
    <w:rsid w:val="005E6576"/>
    <w:rsid w:val="005E7897"/>
    <w:rsid w:val="005F0790"/>
    <w:rsid w:val="005F6E87"/>
    <w:rsid w:val="0060230C"/>
    <w:rsid w:val="006047A7"/>
    <w:rsid w:val="00613129"/>
    <w:rsid w:val="00617C65"/>
    <w:rsid w:val="00657F41"/>
    <w:rsid w:val="006624F3"/>
    <w:rsid w:val="0066397F"/>
    <w:rsid w:val="0067558C"/>
    <w:rsid w:val="006774C2"/>
    <w:rsid w:val="00682C69"/>
    <w:rsid w:val="00683A36"/>
    <w:rsid w:val="006B0CBF"/>
    <w:rsid w:val="006B4CE4"/>
    <w:rsid w:val="006B7870"/>
    <w:rsid w:val="006D2635"/>
    <w:rsid w:val="006D779C"/>
    <w:rsid w:val="006E4F63"/>
    <w:rsid w:val="006E729E"/>
    <w:rsid w:val="006F7128"/>
    <w:rsid w:val="007017E0"/>
    <w:rsid w:val="00720473"/>
    <w:rsid w:val="00722172"/>
    <w:rsid w:val="00722452"/>
    <w:rsid w:val="007229D0"/>
    <w:rsid w:val="007602AC"/>
    <w:rsid w:val="00774B67"/>
    <w:rsid w:val="00793AC6"/>
    <w:rsid w:val="007949E5"/>
    <w:rsid w:val="007A71DE"/>
    <w:rsid w:val="007B199B"/>
    <w:rsid w:val="007B6119"/>
    <w:rsid w:val="007C1DA0"/>
    <w:rsid w:val="007C69C0"/>
    <w:rsid w:val="007D211A"/>
    <w:rsid w:val="007E2A15"/>
    <w:rsid w:val="007E56C4"/>
    <w:rsid w:val="008107D6"/>
    <w:rsid w:val="00825772"/>
    <w:rsid w:val="00841645"/>
    <w:rsid w:val="0084551A"/>
    <w:rsid w:val="00852EC6"/>
    <w:rsid w:val="0086044F"/>
    <w:rsid w:val="0086278F"/>
    <w:rsid w:val="008669B7"/>
    <w:rsid w:val="0088782D"/>
    <w:rsid w:val="008A0543"/>
    <w:rsid w:val="008B24BB"/>
    <w:rsid w:val="008B4BD4"/>
    <w:rsid w:val="008B57DD"/>
    <w:rsid w:val="008B7081"/>
    <w:rsid w:val="008B7C35"/>
    <w:rsid w:val="008C3914"/>
    <w:rsid w:val="008D40FF"/>
    <w:rsid w:val="008D6203"/>
    <w:rsid w:val="009026AC"/>
    <w:rsid w:val="00902964"/>
    <w:rsid w:val="009126F8"/>
    <w:rsid w:val="00927303"/>
    <w:rsid w:val="0094790F"/>
    <w:rsid w:val="009547EB"/>
    <w:rsid w:val="00966B90"/>
    <w:rsid w:val="009737B7"/>
    <w:rsid w:val="009802C4"/>
    <w:rsid w:val="009973A4"/>
    <w:rsid w:val="009976D9"/>
    <w:rsid w:val="00997A3E"/>
    <w:rsid w:val="009A42BC"/>
    <w:rsid w:val="009A4EA3"/>
    <w:rsid w:val="009A55DC"/>
    <w:rsid w:val="009C220D"/>
    <w:rsid w:val="009F4299"/>
    <w:rsid w:val="009F7B43"/>
    <w:rsid w:val="00A211B2"/>
    <w:rsid w:val="00A2727E"/>
    <w:rsid w:val="00A35524"/>
    <w:rsid w:val="00A41380"/>
    <w:rsid w:val="00A44F9F"/>
    <w:rsid w:val="00A6487E"/>
    <w:rsid w:val="00A74F99"/>
    <w:rsid w:val="00A82BA3"/>
    <w:rsid w:val="00A94ACC"/>
    <w:rsid w:val="00A96731"/>
    <w:rsid w:val="00AA086D"/>
    <w:rsid w:val="00AB59C3"/>
    <w:rsid w:val="00AE21CB"/>
    <w:rsid w:val="00AE6FA4"/>
    <w:rsid w:val="00B03907"/>
    <w:rsid w:val="00B11811"/>
    <w:rsid w:val="00B120DA"/>
    <w:rsid w:val="00B13CA3"/>
    <w:rsid w:val="00B155CA"/>
    <w:rsid w:val="00B311E1"/>
    <w:rsid w:val="00B4735C"/>
    <w:rsid w:val="00B7229A"/>
    <w:rsid w:val="00B77154"/>
    <w:rsid w:val="00B90EC2"/>
    <w:rsid w:val="00BA268F"/>
    <w:rsid w:val="00BA5F3B"/>
    <w:rsid w:val="00BB1B98"/>
    <w:rsid w:val="00BF3144"/>
    <w:rsid w:val="00C079CA"/>
    <w:rsid w:val="00C10811"/>
    <w:rsid w:val="00C1584A"/>
    <w:rsid w:val="00C43DF5"/>
    <w:rsid w:val="00C474FD"/>
    <w:rsid w:val="00C5330F"/>
    <w:rsid w:val="00C56BF9"/>
    <w:rsid w:val="00C60E3E"/>
    <w:rsid w:val="00C61817"/>
    <w:rsid w:val="00C67741"/>
    <w:rsid w:val="00C74647"/>
    <w:rsid w:val="00C76039"/>
    <w:rsid w:val="00C76480"/>
    <w:rsid w:val="00C7667F"/>
    <w:rsid w:val="00C80AD2"/>
    <w:rsid w:val="00C8353D"/>
    <w:rsid w:val="00C92FD6"/>
    <w:rsid w:val="00C9560B"/>
    <w:rsid w:val="00CA28E6"/>
    <w:rsid w:val="00CA5B38"/>
    <w:rsid w:val="00CB4A1B"/>
    <w:rsid w:val="00CC3DE9"/>
    <w:rsid w:val="00CD247C"/>
    <w:rsid w:val="00D03A13"/>
    <w:rsid w:val="00D14E73"/>
    <w:rsid w:val="00D2155D"/>
    <w:rsid w:val="00D25232"/>
    <w:rsid w:val="00D4274D"/>
    <w:rsid w:val="00D4470B"/>
    <w:rsid w:val="00D6155E"/>
    <w:rsid w:val="00D90A75"/>
    <w:rsid w:val="00D914BE"/>
    <w:rsid w:val="00DA4B5C"/>
    <w:rsid w:val="00DA75BB"/>
    <w:rsid w:val="00DB4E9A"/>
    <w:rsid w:val="00DC3D25"/>
    <w:rsid w:val="00DC47A2"/>
    <w:rsid w:val="00DC7060"/>
    <w:rsid w:val="00DE1551"/>
    <w:rsid w:val="00DE7FB7"/>
    <w:rsid w:val="00DF1520"/>
    <w:rsid w:val="00E10C74"/>
    <w:rsid w:val="00E20DDA"/>
    <w:rsid w:val="00E2381B"/>
    <w:rsid w:val="00E32A8B"/>
    <w:rsid w:val="00E36054"/>
    <w:rsid w:val="00E37E7B"/>
    <w:rsid w:val="00E46E04"/>
    <w:rsid w:val="00E65C0C"/>
    <w:rsid w:val="00E712C0"/>
    <w:rsid w:val="00E719FE"/>
    <w:rsid w:val="00E75859"/>
    <w:rsid w:val="00E87396"/>
    <w:rsid w:val="00E9228D"/>
    <w:rsid w:val="00E94DF0"/>
    <w:rsid w:val="00EA263F"/>
    <w:rsid w:val="00EA4752"/>
    <w:rsid w:val="00EB478A"/>
    <w:rsid w:val="00EC42A3"/>
    <w:rsid w:val="00F02A61"/>
    <w:rsid w:val="00F416FF"/>
    <w:rsid w:val="00F45946"/>
    <w:rsid w:val="00F7313A"/>
    <w:rsid w:val="00F77C22"/>
    <w:rsid w:val="00F80577"/>
    <w:rsid w:val="00F83033"/>
    <w:rsid w:val="00F91285"/>
    <w:rsid w:val="00F966AA"/>
    <w:rsid w:val="00FA07FB"/>
    <w:rsid w:val="00FA51EE"/>
    <w:rsid w:val="00FA6F86"/>
    <w:rsid w:val="00FB0326"/>
    <w:rsid w:val="00FB538F"/>
    <w:rsid w:val="00FC1340"/>
    <w:rsid w:val="00FC3071"/>
    <w:rsid w:val="00FC3978"/>
    <w:rsid w:val="00FD39DC"/>
    <w:rsid w:val="00FD5902"/>
    <w:rsid w:val="00FE6494"/>
    <w:rsid w:val="00FF2780"/>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ED1FA"/>
  <w15:docId w15:val="{088E4F64-4BD6-4827-B2DB-D278AFF6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link w:val="Heading2Char"/>
    <w:uiPriority w:val="9"/>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 w:type="paragraph" w:styleId="ListParagraph">
    <w:name w:val="List Paragraph"/>
    <w:basedOn w:val="Normal"/>
    <w:uiPriority w:val="34"/>
    <w:qFormat/>
    <w:rsid w:val="009A42BC"/>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rsid w:val="00DA75BB"/>
    <w:rPr>
      <w:rFonts w:ascii="Tahoma" w:hAnsi="Tahoma"/>
      <w:b/>
      <w:caps/>
      <w:color w:val="000000"/>
      <w:sz w:val="18"/>
    </w:rPr>
  </w:style>
  <w:style w:type="paragraph" w:styleId="DocumentMap">
    <w:name w:val="Document Map"/>
    <w:basedOn w:val="Normal"/>
    <w:link w:val="DocumentMapChar"/>
    <w:rsid w:val="00C61817"/>
    <w:pPr>
      <w:shd w:val="clear" w:color="auto" w:fill="000080"/>
    </w:pPr>
    <w:rPr>
      <w:rFonts w:cs="Tahoma"/>
      <w:sz w:val="20"/>
      <w:szCs w:val="20"/>
    </w:rPr>
  </w:style>
  <w:style w:type="character" w:customStyle="1" w:styleId="DocumentMapChar">
    <w:name w:val="Document Map Char"/>
    <w:basedOn w:val="DefaultParagraphFont"/>
    <w:link w:val="DocumentMap"/>
    <w:rsid w:val="00C61817"/>
    <w:rPr>
      <w:rFonts w:ascii="Tahoma" w:hAnsi="Tahoma" w:cs="Tahoma"/>
      <w:shd w:val="clear" w:color="auto" w:fill="000080"/>
    </w:rPr>
  </w:style>
  <w:style w:type="paragraph" w:styleId="Header">
    <w:name w:val="header"/>
    <w:basedOn w:val="Normal"/>
    <w:link w:val="HeaderChar"/>
    <w:uiPriority w:val="99"/>
    <w:rsid w:val="007D211A"/>
    <w:pPr>
      <w:tabs>
        <w:tab w:val="center" w:pos="4320"/>
        <w:tab w:val="right" w:pos="8640"/>
      </w:tabs>
    </w:pPr>
  </w:style>
  <w:style w:type="character" w:customStyle="1" w:styleId="HeaderChar">
    <w:name w:val="Header Char"/>
    <w:basedOn w:val="DefaultParagraphFont"/>
    <w:link w:val="Header"/>
    <w:uiPriority w:val="99"/>
    <w:rsid w:val="007D211A"/>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84097">
      <w:bodyDiv w:val="1"/>
      <w:marLeft w:val="0"/>
      <w:marRight w:val="0"/>
      <w:marTop w:val="0"/>
      <w:marBottom w:val="0"/>
      <w:divBdr>
        <w:top w:val="none" w:sz="0" w:space="0" w:color="auto"/>
        <w:left w:val="none" w:sz="0" w:space="0" w:color="auto"/>
        <w:bottom w:val="none" w:sz="0" w:space="0" w:color="auto"/>
        <w:right w:val="none" w:sz="0" w:space="0" w:color="auto"/>
      </w:divBdr>
      <w:divsChild>
        <w:div w:id="1134058429">
          <w:marLeft w:val="0"/>
          <w:marRight w:val="0"/>
          <w:marTop w:val="0"/>
          <w:marBottom w:val="0"/>
          <w:divBdr>
            <w:top w:val="none" w:sz="0" w:space="0" w:color="auto"/>
            <w:left w:val="none" w:sz="0" w:space="0" w:color="auto"/>
            <w:bottom w:val="none" w:sz="0" w:space="0" w:color="auto"/>
            <w:right w:val="none" w:sz="0" w:space="0" w:color="auto"/>
          </w:divBdr>
          <w:divsChild>
            <w:div w:id="236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603">
      <w:bodyDiv w:val="1"/>
      <w:marLeft w:val="0"/>
      <w:marRight w:val="0"/>
      <w:marTop w:val="0"/>
      <w:marBottom w:val="0"/>
      <w:divBdr>
        <w:top w:val="none" w:sz="0" w:space="0" w:color="auto"/>
        <w:left w:val="none" w:sz="0" w:space="0" w:color="auto"/>
        <w:bottom w:val="none" w:sz="0" w:space="0" w:color="auto"/>
        <w:right w:val="none" w:sz="0" w:space="0" w:color="auto"/>
      </w:divBdr>
    </w:div>
    <w:div w:id="20309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TYONEK GROUP</vt:lpstr>
    </vt:vector>
  </TitlesOfParts>
  <Company>Microsoft Corporation</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TYONEK GROUP</dc:title>
  <dc:creator>acasteel</dc:creator>
  <cp:lastModifiedBy>Kendra Brown</cp:lastModifiedBy>
  <cp:revision>2</cp:revision>
  <cp:lastPrinted>2014-03-05T21:12:00Z</cp:lastPrinted>
  <dcterms:created xsi:type="dcterms:W3CDTF">2020-10-27T18:57:00Z</dcterms:created>
  <dcterms:modified xsi:type="dcterms:W3CDTF">2020-10-27T18:57:00Z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